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DE7" w:rsidRPr="007E4DE9" w:rsidRDefault="002B2DE7" w:rsidP="002B2DE7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7E4DE9">
        <w:rPr>
          <w:b/>
          <w:sz w:val="28"/>
          <w:szCs w:val="28"/>
        </w:rPr>
        <w:t>ВСТРОЕННЫЕ МАТЕМАТИЧЕСКИЕ ФУНКЦИИ</w:t>
      </w:r>
    </w:p>
    <w:p w:rsidR="002B2DE7" w:rsidRPr="00EE421C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з</w:t>
      </w:r>
      <w:r w:rsidRPr="00EE421C">
        <w:rPr>
          <w:sz w:val="28"/>
          <w:szCs w:val="28"/>
        </w:rPr>
        <w:t>агрузк</w:t>
      </w:r>
      <w:r>
        <w:rPr>
          <w:sz w:val="28"/>
          <w:szCs w:val="28"/>
        </w:rPr>
        <w:t>и</w:t>
      </w:r>
      <w:r w:rsidRPr="00EE421C">
        <w:rPr>
          <w:sz w:val="28"/>
          <w:szCs w:val="28"/>
        </w:rPr>
        <w:t xml:space="preserve"> </w:t>
      </w:r>
      <w:r>
        <w:rPr>
          <w:sz w:val="28"/>
          <w:szCs w:val="28"/>
        </w:rPr>
        <w:t>математических функций используется команда</w:t>
      </w:r>
      <w:r w:rsidRPr="00EE421C">
        <w:rPr>
          <w:sz w:val="28"/>
          <w:szCs w:val="28"/>
        </w:rPr>
        <w:t>:</w:t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EE421C">
        <w:rPr>
          <w:sz w:val="28"/>
          <w:szCs w:val="28"/>
        </w:rPr>
        <w:t>from</w:t>
      </w:r>
      <w:proofErr w:type="spellEnd"/>
      <w:r w:rsidRPr="00EE421C">
        <w:rPr>
          <w:sz w:val="28"/>
          <w:szCs w:val="28"/>
        </w:rPr>
        <w:t xml:space="preserve"> </w:t>
      </w:r>
      <w:proofErr w:type="spellStart"/>
      <w:r w:rsidRPr="00EE421C">
        <w:rPr>
          <w:sz w:val="28"/>
          <w:szCs w:val="28"/>
        </w:rPr>
        <w:t>math</w:t>
      </w:r>
      <w:proofErr w:type="spellEnd"/>
      <w:r w:rsidRPr="00EE421C">
        <w:rPr>
          <w:sz w:val="28"/>
          <w:szCs w:val="28"/>
        </w:rPr>
        <w:t xml:space="preserve"> </w:t>
      </w:r>
      <w:proofErr w:type="spellStart"/>
      <w:r w:rsidRPr="00EE421C">
        <w:rPr>
          <w:sz w:val="28"/>
          <w:szCs w:val="28"/>
        </w:rPr>
        <w:t>import</w:t>
      </w:r>
      <w:proofErr w:type="spellEnd"/>
      <w:r w:rsidRPr="00EE421C">
        <w:rPr>
          <w:sz w:val="28"/>
          <w:szCs w:val="28"/>
        </w:rPr>
        <w:t xml:space="preserve"> *</w:t>
      </w:r>
    </w:p>
    <w:tbl>
      <w:tblPr>
        <w:tblW w:w="4965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2"/>
        <w:gridCol w:w="7998"/>
      </w:tblGrid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b/>
                <w:bCs/>
                <w:sz w:val="28"/>
                <w:szCs w:val="28"/>
                <w:lang w:eastAsia="ru-RU"/>
              </w:rPr>
              <w:t>Имя </w:t>
            </w:r>
            <w:r w:rsidRPr="00A61495">
              <w:rPr>
                <w:b/>
                <w:bCs/>
                <w:sz w:val="28"/>
                <w:szCs w:val="28"/>
                <w:lang w:eastAsia="ru-RU"/>
              </w:rPr>
              <w:br/>
              <w:t>функции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  <w:lang w:eastAsia="ru-RU"/>
              </w:rPr>
              <w:t>О</w:t>
            </w:r>
            <w:r w:rsidRPr="00A61495">
              <w:rPr>
                <w:b/>
                <w:bCs/>
                <w:sz w:val="28"/>
                <w:szCs w:val="28"/>
                <w:lang w:eastAsia="ru-RU"/>
              </w:rPr>
              <w:t>писание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val="en-US" w:eastAsia="ru-RU"/>
              </w:rPr>
            </w:pPr>
            <w:r>
              <w:rPr>
                <w:b/>
                <w:bCs/>
                <w:sz w:val="28"/>
                <w:szCs w:val="28"/>
                <w:lang w:val="en-US" w:eastAsia="ru-RU"/>
              </w:rPr>
              <w:t>a</w:t>
            </w: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bs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 xml:space="preserve">Возвращает абсолютное значение  аргумента </w:t>
            </w:r>
            <w:r>
              <w:rPr>
                <w:sz w:val="28"/>
                <w:szCs w:val="28"/>
                <w:lang w:val="en-US" w:eastAsia="ru-RU"/>
              </w:rPr>
              <w:t>x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acos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Функция</w:t>
            </w:r>
            <w:r w:rsidRPr="00A61495">
              <w:rPr>
                <w:sz w:val="28"/>
                <w:szCs w:val="28"/>
                <w:lang w:val="en-US" w:eastAsia="ru-RU"/>
              </w:rPr>
              <w:t xml:space="preserve"> </w:t>
            </w:r>
            <w:r w:rsidRPr="00A61495">
              <w:rPr>
                <w:sz w:val="28"/>
                <w:szCs w:val="28"/>
                <w:lang w:eastAsia="ru-RU"/>
              </w:rPr>
              <w:t>арккосинуса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asin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Функция</w:t>
            </w:r>
            <w:r w:rsidRPr="00A61495">
              <w:rPr>
                <w:sz w:val="28"/>
                <w:szCs w:val="28"/>
                <w:lang w:val="en-US" w:eastAsia="ru-RU"/>
              </w:rPr>
              <w:t xml:space="preserve"> </w:t>
            </w:r>
            <w:r w:rsidRPr="00A61495">
              <w:rPr>
                <w:sz w:val="28"/>
                <w:szCs w:val="28"/>
                <w:lang w:eastAsia="ru-RU"/>
              </w:rPr>
              <w:t>арксинуса</w:t>
            </w:r>
          </w:p>
        </w:tc>
      </w:tr>
      <w:tr w:rsidR="002B2DE7" w:rsidRPr="00856967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atan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val="en-US" w:eastAsia="ru-RU"/>
              </w:rPr>
            </w:pPr>
            <w:r w:rsidRPr="00A61495">
              <w:rPr>
                <w:sz w:val="28"/>
                <w:szCs w:val="28"/>
                <w:lang w:val="en-US" w:eastAsia="ru-RU"/>
              </w:rPr>
              <w:t xml:space="preserve">double </w:t>
            </w:r>
            <w:proofErr w:type="spellStart"/>
            <w:r w:rsidRPr="00A61495">
              <w:rPr>
                <w:sz w:val="28"/>
                <w:szCs w:val="28"/>
                <w:lang w:val="en-US" w:eastAsia="ru-RU"/>
              </w:rPr>
              <w:t>atan</w:t>
            </w:r>
            <w:proofErr w:type="spellEnd"/>
            <w:r w:rsidRPr="00A61495">
              <w:rPr>
                <w:sz w:val="28"/>
                <w:szCs w:val="28"/>
                <w:lang w:val="en-US" w:eastAsia="ru-RU"/>
              </w:rPr>
              <w:t>(double x);</w:t>
            </w:r>
            <w:r w:rsidRPr="00A61495">
              <w:rPr>
                <w:sz w:val="28"/>
                <w:szCs w:val="28"/>
                <w:lang w:val="en-US" w:eastAsia="ru-RU"/>
              </w:rPr>
              <w:br/>
            </w:r>
            <w:r w:rsidRPr="00A61495">
              <w:rPr>
                <w:sz w:val="28"/>
                <w:szCs w:val="28"/>
                <w:lang w:eastAsia="ru-RU"/>
              </w:rPr>
              <w:t>Функция</w:t>
            </w:r>
            <w:r w:rsidRPr="00A61495">
              <w:rPr>
                <w:sz w:val="28"/>
                <w:szCs w:val="28"/>
                <w:lang w:val="en-US" w:eastAsia="ru-RU"/>
              </w:rPr>
              <w:t xml:space="preserve"> </w:t>
            </w:r>
            <w:r w:rsidRPr="00A61495">
              <w:rPr>
                <w:sz w:val="28"/>
                <w:szCs w:val="28"/>
                <w:lang w:eastAsia="ru-RU"/>
              </w:rPr>
              <w:t>арктангенса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cos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Функция</w:t>
            </w:r>
            <w:r w:rsidRPr="00A61495">
              <w:rPr>
                <w:sz w:val="28"/>
                <w:szCs w:val="28"/>
                <w:lang w:val="en-US" w:eastAsia="ru-RU"/>
              </w:rPr>
              <w:t xml:space="preserve"> </w:t>
            </w:r>
            <w:r w:rsidRPr="00A61495">
              <w:rPr>
                <w:sz w:val="28"/>
                <w:szCs w:val="28"/>
                <w:lang w:eastAsia="ru-RU"/>
              </w:rPr>
              <w:t>косинуса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cosh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Возвращает значение гиперболического косинуса х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exp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 xml:space="preserve">Вычисляет значение </w:t>
            </w:r>
            <w:proofErr w:type="spellStart"/>
            <w:r w:rsidRPr="00A61495">
              <w:rPr>
                <w:sz w:val="28"/>
                <w:szCs w:val="28"/>
                <w:lang w:eastAsia="ru-RU"/>
              </w:rPr>
              <w:t>е^x</w:t>
            </w:r>
            <w:proofErr w:type="spellEnd"/>
            <w:r w:rsidRPr="00A61495">
              <w:rPr>
                <w:sz w:val="28"/>
                <w:szCs w:val="28"/>
                <w:lang w:eastAsia="ru-RU"/>
              </w:rPr>
              <w:t xml:space="preserve"> (экспоненциальная функция)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hypot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</w:t>
            </w:r>
            <w:r>
              <w:rPr>
                <w:b/>
                <w:bCs/>
                <w:sz w:val="28"/>
                <w:szCs w:val="28"/>
                <w:lang w:val="en-US" w:eastAsia="ru-RU"/>
              </w:rPr>
              <w:t>,y</w:t>
            </w:r>
            <w:r>
              <w:rPr>
                <w:b/>
                <w:bCs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Вычисляет гипотенузу z прямоугольного треугольника по значениям катетов х, у </w:t>
            </w:r>
            <w:r w:rsidRPr="00A61495">
              <w:rPr>
                <w:sz w:val="28"/>
                <w:szCs w:val="28"/>
                <w:lang w:eastAsia="ru-RU"/>
              </w:rPr>
              <w:br/>
              <w:t>(z^2 = х^2 + у^2)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log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Возвращает значение натурального логарифма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b/>
                <w:bCs/>
                <w:sz w:val="28"/>
                <w:szCs w:val="28"/>
                <w:lang w:eastAsia="ru-RU"/>
              </w:rPr>
              <w:t>log10</w:t>
            </w:r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Возвращает значение десятичного логарифма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CB4F77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val="en-US"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pow</w:t>
            </w:r>
            <w:proofErr w:type="spellEnd"/>
            <w:r>
              <w:rPr>
                <w:b/>
                <w:bCs/>
                <w:sz w:val="28"/>
                <w:szCs w:val="28"/>
                <w:lang w:val="en-US" w:eastAsia="ru-RU"/>
              </w:rPr>
              <w:t>(</w:t>
            </w:r>
            <w:proofErr w:type="spellStart"/>
            <w:r>
              <w:rPr>
                <w:b/>
                <w:bCs/>
                <w:sz w:val="28"/>
                <w:szCs w:val="28"/>
                <w:lang w:val="en-US" w:eastAsia="ru-RU"/>
              </w:rPr>
              <w:t>x,y</w:t>
            </w:r>
            <w:proofErr w:type="spellEnd"/>
            <w:r>
              <w:rPr>
                <w:b/>
                <w:bCs/>
                <w:sz w:val="28"/>
                <w:szCs w:val="28"/>
                <w:lang w:val="en-US" w:eastAsia="ru-RU"/>
              </w:rPr>
              <w:t>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 xml:space="preserve">Возвращает значение </w:t>
            </w:r>
            <w:proofErr w:type="spellStart"/>
            <w:r w:rsidRPr="00A61495">
              <w:rPr>
                <w:sz w:val="28"/>
                <w:szCs w:val="28"/>
                <w:lang w:eastAsia="ru-RU"/>
              </w:rPr>
              <w:t>х^у</w:t>
            </w:r>
            <w:proofErr w:type="spellEnd"/>
            <w:r w:rsidRPr="00A61495">
              <w:rPr>
                <w:sz w:val="28"/>
                <w:szCs w:val="28"/>
                <w:lang w:eastAsia="ru-RU"/>
              </w:rPr>
              <w:t>, т.е. х в степени у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sin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Функция</w:t>
            </w:r>
            <w:r w:rsidRPr="00A61495">
              <w:rPr>
                <w:sz w:val="28"/>
                <w:szCs w:val="28"/>
                <w:lang w:val="en-US" w:eastAsia="ru-RU"/>
              </w:rPr>
              <w:t xml:space="preserve"> </w:t>
            </w:r>
            <w:r w:rsidRPr="00A61495">
              <w:rPr>
                <w:sz w:val="28"/>
                <w:szCs w:val="28"/>
                <w:lang w:eastAsia="ru-RU"/>
              </w:rPr>
              <w:t>синуса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sinh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Возвращает значение гиперболического синуса х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sqrt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Возвращает положительное значение квадратного корня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tan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Функция</w:t>
            </w:r>
            <w:r w:rsidRPr="00A61495">
              <w:rPr>
                <w:sz w:val="28"/>
                <w:szCs w:val="28"/>
                <w:lang w:val="en-US" w:eastAsia="ru-RU"/>
              </w:rPr>
              <w:t xml:space="preserve"> </w:t>
            </w:r>
            <w:r w:rsidRPr="00A61495">
              <w:rPr>
                <w:sz w:val="28"/>
                <w:szCs w:val="28"/>
                <w:lang w:eastAsia="ru-RU"/>
              </w:rPr>
              <w:t>тангенса</w:t>
            </w:r>
          </w:p>
        </w:tc>
      </w:tr>
      <w:tr w:rsidR="002B2DE7" w:rsidRPr="00A61495" w:rsidTr="00B24D1B">
        <w:trPr>
          <w:tblCellSpacing w:w="0" w:type="dxa"/>
        </w:trPr>
        <w:tc>
          <w:tcPr>
            <w:tcW w:w="0" w:type="auto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proofErr w:type="spellStart"/>
            <w:r w:rsidRPr="00A61495">
              <w:rPr>
                <w:b/>
                <w:bCs/>
                <w:sz w:val="28"/>
                <w:szCs w:val="28"/>
                <w:lang w:eastAsia="ru-RU"/>
              </w:rPr>
              <w:t>tanh</w:t>
            </w:r>
            <w:proofErr w:type="spellEnd"/>
            <w:r>
              <w:rPr>
                <w:b/>
                <w:bCs/>
                <w:sz w:val="28"/>
                <w:szCs w:val="28"/>
                <w:lang w:eastAsia="ru-RU"/>
              </w:rPr>
              <w:t>(x)</w:t>
            </w:r>
          </w:p>
        </w:tc>
        <w:tc>
          <w:tcPr>
            <w:tcW w:w="4309" w:type="pct"/>
            <w:vAlign w:val="center"/>
          </w:tcPr>
          <w:p w:rsidR="002B2DE7" w:rsidRPr="00A61495" w:rsidRDefault="002B2DE7" w:rsidP="00B24D1B">
            <w:pPr>
              <w:tabs>
                <w:tab w:val="left" w:pos="709"/>
              </w:tabs>
              <w:spacing w:after="0" w:line="240" w:lineRule="auto"/>
              <w:jc w:val="center"/>
              <w:rPr>
                <w:sz w:val="28"/>
                <w:szCs w:val="28"/>
                <w:lang w:eastAsia="ru-RU"/>
              </w:rPr>
            </w:pPr>
            <w:r w:rsidRPr="00A61495">
              <w:rPr>
                <w:sz w:val="28"/>
                <w:szCs w:val="28"/>
                <w:lang w:eastAsia="ru-RU"/>
              </w:rPr>
              <w:t>Возвращает значение гиперболического тангенса для х</w:t>
            </w:r>
          </w:p>
        </w:tc>
      </w:tr>
    </w:tbl>
    <w:p w:rsidR="002B2DE7" w:rsidRDefault="002B2DE7" w:rsidP="002B2DE7">
      <w:pPr>
        <w:spacing w:after="0" w:line="360" w:lineRule="auto"/>
        <w:ind w:firstLine="709"/>
        <w:jc w:val="both"/>
        <w:rPr>
          <w:rFonts w:eastAsia="Times New Roman"/>
          <w:b/>
          <w:color w:val="1D3645"/>
          <w:sz w:val="28"/>
          <w:szCs w:val="28"/>
          <w:lang w:eastAsia="ru-RU"/>
        </w:rPr>
      </w:pPr>
    </w:p>
    <w:p w:rsidR="002B2DE7" w:rsidRDefault="002B2DE7" w:rsidP="002B2DE7">
      <w:pPr>
        <w:spacing w:after="0" w:line="360" w:lineRule="auto"/>
        <w:ind w:firstLine="709"/>
        <w:jc w:val="both"/>
        <w:rPr>
          <w:rFonts w:eastAsia="Times New Roman"/>
          <w:i/>
          <w:iCs/>
          <w:color w:val="1D3645"/>
          <w:sz w:val="28"/>
          <w:szCs w:val="28"/>
          <w:lang w:eastAsia="ru-RU"/>
        </w:rPr>
      </w:pPr>
      <w:r w:rsidRPr="00286A71">
        <w:rPr>
          <w:rFonts w:eastAsia="Times New Roman"/>
          <w:b/>
          <w:color w:val="1D3645"/>
          <w:sz w:val="28"/>
          <w:szCs w:val="28"/>
          <w:lang w:eastAsia="ru-RU"/>
        </w:rPr>
        <w:t>Пример:</w:t>
      </w:r>
      <w:r>
        <w:rPr>
          <w:rFonts w:eastAsia="Times New Roman"/>
          <w:color w:val="1D3645"/>
          <w:sz w:val="28"/>
          <w:szCs w:val="28"/>
          <w:lang w:eastAsia="ru-RU"/>
        </w:rPr>
        <w:t xml:space="preserve"> </w:t>
      </w:r>
      <w:r w:rsidRPr="00515166">
        <w:rPr>
          <w:rFonts w:eastAsia="Times New Roman"/>
          <w:color w:val="1D3645"/>
          <w:sz w:val="28"/>
          <w:szCs w:val="28"/>
          <w:lang w:eastAsia="ru-RU"/>
        </w:rPr>
        <w:t xml:space="preserve">Вычислить значение выражения </w:t>
      </w:r>
      <w:r w:rsidRPr="00515166">
        <w:rPr>
          <w:rFonts w:eastAsia="Times New Roman"/>
          <w:i/>
          <w:iCs/>
          <w:color w:val="1D3645"/>
          <w:sz w:val="28"/>
          <w:szCs w:val="28"/>
          <w:lang w:val="en-US" w:eastAsia="ru-RU"/>
        </w:rPr>
        <w:t>a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 xml:space="preserve"> = </w:t>
      </w:r>
      <w:r w:rsidRPr="00515166">
        <w:rPr>
          <w:rFonts w:eastAsia="Times New Roman"/>
          <w:iCs/>
          <w:color w:val="1D3645"/>
          <w:sz w:val="28"/>
          <w:szCs w:val="28"/>
          <w:lang w:val="en-US" w:eastAsia="ru-RU"/>
        </w:rPr>
        <w:t>cos</w:t>
      </w:r>
      <w:r w:rsidRPr="00515166">
        <w:rPr>
          <w:rFonts w:eastAsia="Times New Roman"/>
          <w:i/>
          <w:iCs/>
          <w:color w:val="1D3645"/>
          <w:sz w:val="28"/>
          <w:szCs w:val="28"/>
          <w:vertAlign w:val="superscript"/>
          <w:lang w:eastAsia="ru-RU"/>
        </w:rPr>
        <w:t>2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>(</w:t>
      </w:r>
      <w:r w:rsidRPr="00515166">
        <w:rPr>
          <w:rFonts w:eastAsia="Times New Roman"/>
          <w:i/>
          <w:iCs/>
          <w:color w:val="1D3645"/>
          <w:sz w:val="28"/>
          <w:szCs w:val="28"/>
          <w:lang w:val="en-US" w:eastAsia="ru-RU"/>
        </w:rPr>
        <w:t>x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>+2</w:t>
      </w:r>
      <w:r w:rsidRPr="00515166">
        <w:rPr>
          <w:rFonts w:eastAsia="Times New Roman"/>
          <w:i/>
          <w:iCs/>
          <w:color w:val="1D3645"/>
          <w:sz w:val="28"/>
          <w:szCs w:val="28"/>
          <w:lang w:val="en-US" w:eastAsia="ru-RU"/>
        </w:rPr>
        <w:t>y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 xml:space="preserve">) </w:t>
      </w:r>
      <w:r w:rsidRPr="00515166">
        <w:rPr>
          <w:rFonts w:eastAsia="Times New Roman"/>
          <w:color w:val="1D3645"/>
          <w:sz w:val="28"/>
          <w:szCs w:val="28"/>
          <w:lang w:eastAsia="ru-RU"/>
        </w:rPr>
        <w:t>при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 xml:space="preserve"> </w:t>
      </w:r>
      <w:r w:rsidRPr="00515166">
        <w:rPr>
          <w:rFonts w:eastAsia="Times New Roman"/>
          <w:i/>
          <w:iCs/>
          <w:color w:val="1D3645"/>
          <w:sz w:val="28"/>
          <w:szCs w:val="28"/>
          <w:lang w:val="en-US" w:eastAsia="ru-RU"/>
        </w:rPr>
        <w:t>x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>=</w:t>
      </w:r>
      <w:r w:rsidRPr="00515166">
        <w:rPr>
          <w:rFonts w:ascii="Symbol" w:eastAsia="Times New Roman" w:hAnsi="Symbol"/>
          <w:iCs/>
          <w:color w:val="1D3645"/>
          <w:sz w:val="28"/>
          <w:szCs w:val="28"/>
          <w:lang w:eastAsia="ru-RU"/>
        </w:rPr>
        <w:t></w:t>
      </w:r>
      <w:r w:rsidRPr="00515166">
        <w:rPr>
          <w:rFonts w:ascii="Symbol" w:eastAsia="Times New Roman" w:hAnsi="Symbol"/>
          <w:iCs/>
          <w:color w:val="1D3645"/>
          <w:sz w:val="28"/>
          <w:szCs w:val="28"/>
          <w:lang w:eastAsia="ru-RU"/>
        </w:rPr>
        <w:t></w:t>
      </w:r>
      <w:r w:rsidRPr="00515166">
        <w:rPr>
          <w:rFonts w:ascii="Symbol" w:eastAsia="Times New Roman" w:hAnsi="Symbol"/>
          <w:iCs/>
          <w:color w:val="1D3645"/>
          <w:sz w:val="28"/>
          <w:szCs w:val="28"/>
          <w:lang w:eastAsia="ru-RU"/>
        </w:rPr>
        <w:t></w:t>
      </w:r>
      <w:r>
        <w:rPr>
          <w:rFonts w:ascii="Symbol" w:eastAsia="Times New Roman" w:hAnsi="Symbol"/>
          <w:iCs/>
          <w:color w:val="1D3645"/>
          <w:sz w:val="28"/>
          <w:szCs w:val="28"/>
          <w:lang w:val="en-US" w:eastAsia="ru-RU"/>
        </w:rPr>
        <w:t></w:t>
      </w:r>
      <w:r w:rsidRPr="00515166">
        <w:rPr>
          <w:rFonts w:ascii="Symbol" w:eastAsia="Times New Roman" w:hAnsi="Symbol"/>
          <w:i/>
          <w:iCs/>
          <w:color w:val="1D3645"/>
          <w:sz w:val="28"/>
          <w:szCs w:val="28"/>
          <w:lang w:eastAsia="ru-RU"/>
        </w:rPr>
        <w:t></w:t>
      </w:r>
      <w:r w:rsidRPr="00515166">
        <w:rPr>
          <w:rFonts w:ascii="Symbol" w:eastAsia="Times New Roman" w:hAnsi="Symbol"/>
          <w:i/>
          <w:iCs/>
          <w:color w:val="1D3645"/>
          <w:sz w:val="28"/>
          <w:szCs w:val="28"/>
          <w:lang w:eastAsia="ru-RU"/>
        </w:rPr>
        <w:t></w:t>
      </w:r>
      <w:r w:rsidRPr="00515166">
        <w:rPr>
          <w:rFonts w:ascii="Symbol" w:eastAsia="Times New Roman" w:hAnsi="Symbol"/>
          <w:i/>
          <w:iCs/>
          <w:color w:val="1D3645"/>
          <w:sz w:val="28"/>
          <w:szCs w:val="28"/>
          <w:lang w:eastAsia="ru-RU"/>
        </w:rPr>
        <w:t></w:t>
      </w:r>
      <w:r w:rsidRPr="00515166">
        <w:rPr>
          <w:rFonts w:eastAsia="Times New Roman"/>
          <w:i/>
          <w:iCs/>
          <w:color w:val="1D3645"/>
          <w:sz w:val="28"/>
          <w:szCs w:val="28"/>
          <w:lang w:val="en-US" w:eastAsia="ru-RU"/>
        </w:rPr>
        <w:t>y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>=</w:t>
      </w:r>
      <w:r w:rsidRPr="00286A71">
        <w:rPr>
          <w:rFonts w:eastAsia="Times New Roman"/>
          <w:i/>
          <w:iCs/>
          <w:color w:val="1D3645"/>
          <w:sz w:val="28"/>
          <w:szCs w:val="28"/>
          <w:lang w:eastAsia="ru-RU"/>
        </w:rPr>
        <w:t>6</w:t>
      </w:r>
      <w:r w:rsidRPr="00515166">
        <w:rPr>
          <w:rFonts w:eastAsia="Times New Roman"/>
          <w:iCs/>
          <w:color w:val="1D3645"/>
          <w:sz w:val="28"/>
          <w:szCs w:val="28"/>
          <w:lang w:eastAsia="ru-RU"/>
        </w:rPr>
        <w:t>,3</w:t>
      </w:r>
      <w:r w:rsidRPr="00515166">
        <w:rPr>
          <w:rFonts w:eastAsia="Times New Roman"/>
          <w:i/>
          <w:iCs/>
          <w:color w:val="1D3645"/>
          <w:sz w:val="28"/>
          <w:szCs w:val="28"/>
          <w:lang w:eastAsia="ru-RU"/>
        </w:rPr>
        <w:t>.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rPr>
          <w:b/>
          <w:bCs/>
          <w:color w:val="1D3645"/>
          <w:sz w:val="28"/>
          <w:szCs w:val="28"/>
          <w:lang w:eastAsia="ru-RU"/>
        </w:rPr>
      </w:pPr>
      <w:r w:rsidRPr="00286A71">
        <w:rPr>
          <w:b/>
          <w:bCs/>
          <w:color w:val="1D3645"/>
          <w:sz w:val="28"/>
          <w:szCs w:val="28"/>
          <w:lang w:eastAsia="ru-RU"/>
        </w:rPr>
        <w:t>Код программы: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rPr>
          <w:color w:val="1D3645"/>
          <w:sz w:val="28"/>
          <w:szCs w:val="28"/>
          <w:lang w:eastAsia="ru-RU"/>
        </w:rPr>
      </w:pPr>
      <w:r>
        <w:rPr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2691130" cy="118173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rPr>
          <w:b/>
          <w:color w:val="1D3645"/>
          <w:sz w:val="28"/>
          <w:szCs w:val="28"/>
          <w:lang w:eastAsia="ru-RU"/>
        </w:rPr>
      </w:pPr>
      <w:r w:rsidRPr="00F16C03">
        <w:rPr>
          <w:b/>
          <w:color w:val="1D3645"/>
          <w:sz w:val="28"/>
          <w:szCs w:val="28"/>
          <w:lang w:eastAsia="ru-RU"/>
        </w:rPr>
        <w:t>Результат расчета: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rPr>
          <w:b/>
          <w:color w:val="1D3645"/>
          <w:sz w:val="28"/>
          <w:szCs w:val="28"/>
          <w:lang w:eastAsia="ru-RU"/>
        </w:rPr>
      </w:pPr>
      <w:r>
        <w:rPr>
          <w:b/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2493010" cy="577850"/>
            <wp:effectExtent l="19050" t="0" r="254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0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DE9" w:rsidRDefault="007E4DE9" w:rsidP="002B2DE7">
      <w:pPr>
        <w:tabs>
          <w:tab w:val="left" w:pos="709"/>
        </w:tabs>
        <w:spacing w:after="0" w:line="360" w:lineRule="auto"/>
        <w:ind w:firstLine="425"/>
        <w:rPr>
          <w:b/>
          <w:color w:val="1D3645"/>
          <w:sz w:val="28"/>
          <w:szCs w:val="28"/>
          <w:lang w:eastAsia="ru-RU"/>
        </w:rPr>
      </w:pP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rPr>
          <w:b/>
          <w:color w:val="1D3645"/>
          <w:sz w:val="28"/>
          <w:szCs w:val="28"/>
          <w:lang w:eastAsia="ru-RU"/>
        </w:rPr>
      </w:pPr>
      <w:r w:rsidRPr="00C338F8">
        <w:rPr>
          <w:b/>
          <w:color w:val="1D3645"/>
          <w:sz w:val="28"/>
          <w:szCs w:val="28"/>
          <w:lang w:eastAsia="ru-RU"/>
        </w:rPr>
        <w:lastRenderedPageBreak/>
        <w:t xml:space="preserve">Операторы ветвления  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DC5E83">
        <w:rPr>
          <w:color w:val="1D3645"/>
          <w:sz w:val="28"/>
          <w:szCs w:val="28"/>
          <w:lang w:eastAsia="ru-RU"/>
        </w:rPr>
        <w:t xml:space="preserve">Конструкция </w:t>
      </w:r>
      <w:proofErr w:type="spellStart"/>
      <w:r w:rsidRPr="00DC5E83">
        <w:rPr>
          <w:color w:val="1D3645"/>
          <w:sz w:val="28"/>
          <w:szCs w:val="28"/>
          <w:lang w:eastAsia="ru-RU"/>
        </w:rPr>
        <w:t>if</w:t>
      </w:r>
      <w:proofErr w:type="spellEnd"/>
      <w:r w:rsidRPr="00DC5E83">
        <w:rPr>
          <w:color w:val="1D3645"/>
          <w:sz w:val="28"/>
          <w:szCs w:val="28"/>
          <w:lang w:eastAsia="ru-RU"/>
        </w:rPr>
        <w:t xml:space="preserve"> состоит из ключевого слова </w:t>
      </w:r>
      <w:proofErr w:type="spellStart"/>
      <w:r w:rsidRPr="00DC5E83">
        <w:rPr>
          <w:color w:val="1D3645"/>
          <w:sz w:val="28"/>
          <w:szCs w:val="28"/>
          <w:lang w:eastAsia="ru-RU"/>
        </w:rPr>
        <w:t>if</w:t>
      </w:r>
      <w:proofErr w:type="spellEnd"/>
      <w:r w:rsidRPr="00DC5E83">
        <w:rPr>
          <w:color w:val="1D3645"/>
          <w:sz w:val="28"/>
          <w:szCs w:val="28"/>
          <w:lang w:eastAsia="ru-RU"/>
        </w:rPr>
        <w:t>, после которого записано условие, а затем двоеточие. Следом за двоеточием ид</w:t>
      </w:r>
      <w:r>
        <w:rPr>
          <w:color w:val="1D3645"/>
          <w:sz w:val="28"/>
          <w:szCs w:val="28"/>
          <w:lang w:eastAsia="ru-RU"/>
        </w:rPr>
        <w:t>ет</w:t>
      </w:r>
      <w:r w:rsidRPr="00DC5E83">
        <w:rPr>
          <w:color w:val="1D3645"/>
          <w:sz w:val="28"/>
          <w:szCs w:val="28"/>
          <w:lang w:eastAsia="ru-RU"/>
        </w:rPr>
        <w:t xml:space="preserve"> блок команд</w:t>
      </w:r>
      <w:r>
        <w:rPr>
          <w:color w:val="1D3645"/>
          <w:sz w:val="28"/>
          <w:szCs w:val="28"/>
          <w:lang w:eastAsia="ru-RU"/>
        </w:rPr>
        <w:t>.</w:t>
      </w:r>
    </w:p>
    <w:p w:rsidR="002B2DE7" w:rsidRPr="00637A11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proofErr w:type="spellStart"/>
      <w:r w:rsidRPr="00637A11">
        <w:rPr>
          <w:color w:val="1D3645"/>
          <w:sz w:val="28"/>
          <w:szCs w:val="28"/>
          <w:lang w:eastAsia="ru-RU"/>
        </w:rPr>
        <w:t>if</w:t>
      </w:r>
      <w:proofErr w:type="spellEnd"/>
      <w:r w:rsidRPr="00637A11">
        <w:rPr>
          <w:color w:val="1D3645"/>
          <w:sz w:val="28"/>
          <w:szCs w:val="28"/>
          <w:lang w:eastAsia="ru-RU"/>
        </w:rPr>
        <w:t xml:space="preserve"> &lt;логическое выражение&gt;: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637A11">
        <w:rPr>
          <w:color w:val="1D3645"/>
          <w:sz w:val="28"/>
          <w:szCs w:val="28"/>
          <w:lang w:eastAsia="ru-RU"/>
        </w:rPr>
        <w:t xml:space="preserve">        &lt;действия, выполняемые, когда логическое выражение принимает </w:t>
      </w:r>
      <w:r>
        <w:rPr>
          <w:color w:val="1D3645"/>
          <w:sz w:val="28"/>
          <w:szCs w:val="28"/>
          <w:lang w:eastAsia="ru-RU"/>
        </w:rPr>
        <w:t xml:space="preserve"> </w:t>
      </w:r>
      <w:r>
        <w:rPr>
          <w:color w:val="1D3645"/>
          <w:sz w:val="28"/>
          <w:szCs w:val="28"/>
          <w:lang w:eastAsia="ru-RU"/>
        </w:rPr>
        <w:br/>
        <w:t xml:space="preserve">               </w:t>
      </w:r>
      <w:r w:rsidRPr="00637A11">
        <w:rPr>
          <w:color w:val="1D3645"/>
          <w:sz w:val="28"/>
          <w:szCs w:val="28"/>
          <w:lang w:eastAsia="ru-RU"/>
        </w:rPr>
        <w:t xml:space="preserve">значение </w:t>
      </w:r>
      <w:proofErr w:type="spellStart"/>
      <w:r w:rsidRPr="00637A11">
        <w:rPr>
          <w:color w:val="1D3645"/>
          <w:sz w:val="28"/>
          <w:szCs w:val="28"/>
          <w:lang w:eastAsia="ru-RU"/>
        </w:rPr>
        <w:t>True</w:t>
      </w:r>
      <w:proofErr w:type="spellEnd"/>
      <w:r w:rsidRPr="00637A11">
        <w:rPr>
          <w:color w:val="1D3645"/>
          <w:sz w:val="28"/>
          <w:szCs w:val="28"/>
          <w:lang w:eastAsia="ru-RU"/>
        </w:rPr>
        <w:t>&gt;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 xml:space="preserve">Для </w:t>
      </w:r>
      <w:r w:rsidRPr="00637A11">
        <w:rPr>
          <w:color w:val="1D3645"/>
          <w:sz w:val="28"/>
          <w:szCs w:val="28"/>
          <w:lang w:eastAsia="ru-RU"/>
        </w:rPr>
        <w:t>провер</w:t>
      </w:r>
      <w:r>
        <w:rPr>
          <w:color w:val="1D3645"/>
          <w:sz w:val="28"/>
          <w:szCs w:val="28"/>
          <w:lang w:eastAsia="ru-RU"/>
        </w:rPr>
        <w:t xml:space="preserve">ки </w:t>
      </w:r>
      <w:r w:rsidRPr="00637A11">
        <w:rPr>
          <w:color w:val="1D3645"/>
          <w:sz w:val="28"/>
          <w:szCs w:val="28"/>
          <w:lang w:eastAsia="ru-RU"/>
        </w:rPr>
        <w:t xml:space="preserve"> </w:t>
      </w:r>
      <w:proofErr w:type="spellStart"/>
      <w:r w:rsidRPr="00637A11">
        <w:rPr>
          <w:color w:val="1D3645"/>
          <w:sz w:val="28"/>
          <w:szCs w:val="28"/>
          <w:lang w:eastAsia="ru-RU"/>
        </w:rPr>
        <w:t>нескольк</w:t>
      </w:r>
      <w:r>
        <w:rPr>
          <w:color w:val="1D3645"/>
          <w:sz w:val="28"/>
          <w:szCs w:val="28"/>
          <w:lang w:eastAsia="ru-RU"/>
        </w:rPr>
        <w:t>иъ</w:t>
      </w:r>
      <w:proofErr w:type="spellEnd"/>
      <w:r w:rsidRPr="00637A11">
        <w:rPr>
          <w:color w:val="1D3645"/>
          <w:sz w:val="28"/>
          <w:szCs w:val="28"/>
          <w:lang w:eastAsia="ru-RU"/>
        </w:rPr>
        <w:t xml:space="preserve"> условий, используется форма с дополнительным оператором </w:t>
      </w:r>
      <w:proofErr w:type="spellStart"/>
      <w:r w:rsidRPr="00637A11">
        <w:rPr>
          <w:color w:val="1D3645"/>
          <w:sz w:val="28"/>
          <w:szCs w:val="28"/>
          <w:lang w:eastAsia="ru-RU"/>
        </w:rPr>
        <w:t>elif</w:t>
      </w:r>
      <w:proofErr w:type="spellEnd"/>
      <w:r>
        <w:rPr>
          <w:color w:val="1D3645"/>
          <w:sz w:val="28"/>
          <w:szCs w:val="28"/>
          <w:lang w:eastAsia="ru-RU"/>
        </w:rPr>
        <w:t>.</w:t>
      </w:r>
    </w:p>
    <w:p w:rsidR="002B2DE7" w:rsidRPr="00637A11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proofErr w:type="spellStart"/>
      <w:r w:rsidRPr="00637A11">
        <w:rPr>
          <w:color w:val="1D3645"/>
          <w:sz w:val="28"/>
          <w:szCs w:val="28"/>
          <w:lang w:eastAsia="ru-RU"/>
        </w:rPr>
        <w:t>if</w:t>
      </w:r>
      <w:proofErr w:type="spellEnd"/>
      <w:r w:rsidRPr="00637A11">
        <w:rPr>
          <w:color w:val="1D3645"/>
          <w:sz w:val="28"/>
          <w:szCs w:val="28"/>
          <w:lang w:eastAsia="ru-RU"/>
        </w:rPr>
        <w:t xml:space="preserve"> &lt;логическое выражение 1&gt;: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637A11">
        <w:rPr>
          <w:color w:val="1D3645"/>
          <w:sz w:val="28"/>
          <w:szCs w:val="28"/>
          <w:lang w:eastAsia="ru-RU"/>
        </w:rPr>
        <w:t xml:space="preserve">        &lt;действия, выполняемые, когда логическое выражение 1 принимает </w:t>
      </w:r>
      <w:r>
        <w:rPr>
          <w:color w:val="1D3645"/>
          <w:sz w:val="28"/>
          <w:szCs w:val="28"/>
          <w:lang w:eastAsia="ru-RU"/>
        </w:rPr>
        <w:t xml:space="preserve"> </w:t>
      </w:r>
      <w:r>
        <w:rPr>
          <w:color w:val="1D3645"/>
          <w:sz w:val="28"/>
          <w:szCs w:val="28"/>
          <w:lang w:eastAsia="ru-RU"/>
        </w:rPr>
        <w:br/>
        <w:t xml:space="preserve">               </w:t>
      </w:r>
      <w:r w:rsidRPr="00637A11">
        <w:rPr>
          <w:color w:val="1D3645"/>
          <w:sz w:val="28"/>
          <w:szCs w:val="28"/>
          <w:lang w:eastAsia="ru-RU"/>
        </w:rPr>
        <w:t xml:space="preserve">значение </w:t>
      </w:r>
      <w:proofErr w:type="spellStart"/>
      <w:r w:rsidRPr="00637A11">
        <w:rPr>
          <w:color w:val="1D3645"/>
          <w:sz w:val="28"/>
          <w:szCs w:val="28"/>
          <w:lang w:eastAsia="ru-RU"/>
        </w:rPr>
        <w:t>True</w:t>
      </w:r>
      <w:proofErr w:type="spellEnd"/>
      <w:r w:rsidRPr="00637A11">
        <w:rPr>
          <w:color w:val="1D3645"/>
          <w:sz w:val="28"/>
          <w:szCs w:val="28"/>
          <w:lang w:eastAsia="ru-RU"/>
        </w:rPr>
        <w:t>&gt;</w:t>
      </w:r>
    </w:p>
    <w:p w:rsidR="002B2DE7" w:rsidRPr="00036830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proofErr w:type="spellStart"/>
      <w:r>
        <w:rPr>
          <w:color w:val="1D3645"/>
          <w:sz w:val="28"/>
          <w:szCs w:val="28"/>
          <w:lang w:eastAsia="ru-RU"/>
        </w:rPr>
        <w:t>elif</w:t>
      </w:r>
      <w:proofErr w:type="spellEnd"/>
      <w:r>
        <w:rPr>
          <w:color w:val="1D3645"/>
          <w:sz w:val="28"/>
          <w:szCs w:val="28"/>
          <w:lang w:eastAsia="ru-RU"/>
        </w:rPr>
        <w:t xml:space="preserve"> </w:t>
      </w:r>
      <w:r w:rsidRPr="00637A11">
        <w:rPr>
          <w:color w:val="1D3645"/>
          <w:sz w:val="28"/>
          <w:szCs w:val="28"/>
          <w:lang w:eastAsia="ru-RU"/>
        </w:rPr>
        <w:t>&lt;логическое выражение</w:t>
      </w:r>
      <w:r w:rsidRPr="00036830">
        <w:rPr>
          <w:color w:val="1D3645"/>
          <w:sz w:val="28"/>
          <w:szCs w:val="28"/>
          <w:lang w:eastAsia="ru-RU"/>
        </w:rPr>
        <w:t xml:space="preserve"> 2</w:t>
      </w:r>
      <w:r w:rsidRPr="00637A11">
        <w:rPr>
          <w:color w:val="1D3645"/>
          <w:sz w:val="28"/>
          <w:szCs w:val="28"/>
          <w:lang w:eastAsia="ru-RU"/>
        </w:rPr>
        <w:t>&gt;:</w:t>
      </w:r>
    </w:p>
    <w:p w:rsidR="002B2DE7" w:rsidRPr="00637A11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637A11">
        <w:rPr>
          <w:color w:val="1D3645"/>
          <w:sz w:val="28"/>
          <w:szCs w:val="28"/>
          <w:lang w:eastAsia="ru-RU"/>
        </w:rPr>
        <w:t xml:space="preserve">         &lt;действия, выполняемые, когда логическое выражение 2 принимает </w:t>
      </w:r>
      <w:r>
        <w:rPr>
          <w:color w:val="1D3645"/>
          <w:sz w:val="28"/>
          <w:szCs w:val="28"/>
          <w:lang w:eastAsia="ru-RU"/>
        </w:rPr>
        <w:t xml:space="preserve"> </w:t>
      </w:r>
      <w:r>
        <w:rPr>
          <w:color w:val="1D3645"/>
          <w:sz w:val="28"/>
          <w:szCs w:val="28"/>
          <w:lang w:eastAsia="ru-RU"/>
        </w:rPr>
        <w:br/>
        <w:t xml:space="preserve">               </w:t>
      </w:r>
      <w:r w:rsidRPr="00637A11">
        <w:rPr>
          <w:color w:val="1D3645"/>
          <w:sz w:val="28"/>
          <w:szCs w:val="28"/>
          <w:lang w:eastAsia="ru-RU"/>
        </w:rPr>
        <w:t xml:space="preserve">значение </w:t>
      </w:r>
      <w:proofErr w:type="spellStart"/>
      <w:r w:rsidRPr="00637A11">
        <w:rPr>
          <w:color w:val="1D3645"/>
          <w:sz w:val="28"/>
          <w:szCs w:val="28"/>
          <w:lang w:eastAsia="ru-RU"/>
        </w:rPr>
        <w:t>True</w:t>
      </w:r>
      <w:proofErr w:type="spellEnd"/>
      <w:r w:rsidRPr="00637A11">
        <w:rPr>
          <w:color w:val="1D3645"/>
          <w:sz w:val="28"/>
          <w:szCs w:val="28"/>
          <w:lang w:eastAsia="ru-RU"/>
        </w:rPr>
        <w:t>&gt;</w:t>
      </w:r>
    </w:p>
    <w:p w:rsidR="002B2DE7" w:rsidRPr="00475AD4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proofErr w:type="spellStart"/>
      <w:r>
        <w:rPr>
          <w:color w:val="1D3645"/>
          <w:sz w:val="28"/>
          <w:szCs w:val="28"/>
          <w:lang w:eastAsia="ru-RU"/>
        </w:rPr>
        <w:t>elif</w:t>
      </w:r>
      <w:proofErr w:type="spellEnd"/>
      <w:r>
        <w:rPr>
          <w:color w:val="1D3645"/>
          <w:sz w:val="28"/>
          <w:szCs w:val="28"/>
          <w:lang w:eastAsia="ru-RU"/>
        </w:rPr>
        <w:t xml:space="preserve"> </w:t>
      </w:r>
      <w:r w:rsidRPr="00637A11">
        <w:rPr>
          <w:color w:val="1D3645"/>
          <w:sz w:val="28"/>
          <w:szCs w:val="28"/>
          <w:lang w:eastAsia="ru-RU"/>
        </w:rPr>
        <w:t>&lt;логическое выражение</w:t>
      </w:r>
      <w:r w:rsidRPr="00475AD4">
        <w:rPr>
          <w:color w:val="1D3645"/>
          <w:sz w:val="28"/>
          <w:szCs w:val="28"/>
          <w:lang w:eastAsia="ru-RU"/>
        </w:rPr>
        <w:t xml:space="preserve"> </w:t>
      </w:r>
      <w:r>
        <w:rPr>
          <w:color w:val="1D3645"/>
          <w:sz w:val="28"/>
          <w:szCs w:val="28"/>
          <w:lang w:val="en-US" w:eastAsia="ru-RU"/>
        </w:rPr>
        <w:t>n</w:t>
      </w:r>
      <w:r w:rsidRPr="00637A11">
        <w:rPr>
          <w:color w:val="1D3645"/>
          <w:sz w:val="28"/>
          <w:szCs w:val="28"/>
          <w:lang w:eastAsia="ru-RU"/>
        </w:rPr>
        <w:t>&gt;:</w:t>
      </w:r>
    </w:p>
    <w:p w:rsidR="002B2DE7" w:rsidRPr="00475AD4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637A11">
        <w:rPr>
          <w:color w:val="1D3645"/>
          <w:sz w:val="28"/>
          <w:szCs w:val="28"/>
          <w:lang w:eastAsia="ru-RU"/>
        </w:rPr>
        <w:t xml:space="preserve">         &lt;действия, выполняемые, когда логическое выражение </w:t>
      </w:r>
      <w:r>
        <w:rPr>
          <w:color w:val="1D3645"/>
          <w:sz w:val="28"/>
          <w:szCs w:val="28"/>
          <w:lang w:val="en-US" w:eastAsia="ru-RU"/>
        </w:rPr>
        <w:t>n</w:t>
      </w:r>
      <w:r w:rsidRPr="00637A11">
        <w:rPr>
          <w:color w:val="1D3645"/>
          <w:sz w:val="28"/>
          <w:szCs w:val="28"/>
          <w:lang w:eastAsia="ru-RU"/>
        </w:rPr>
        <w:t xml:space="preserve"> принимает </w:t>
      </w:r>
      <w:r>
        <w:rPr>
          <w:color w:val="1D3645"/>
          <w:sz w:val="28"/>
          <w:szCs w:val="28"/>
          <w:lang w:eastAsia="ru-RU"/>
        </w:rPr>
        <w:t xml:space="preserve"> </w:t>
      </w:r>
      <w:r>
        <w:rPr>
          <w:color w:val="1D3645"/>
          <w:sz w:val="28"/>
          <w:szCs w:val="28"/>
          <w:lang w:eastAsia="ru-RU"/>
        </w:rPr>
        <w:br/>
        <w:t xml:space="preserve">               </w:t>
      </w:r>
      <w:r w:rsidRPr="00637A11">
        <w:rPr>
          <w:color w:val="1D3645"/>
          <w:sz w:val="28"/>
          <w:szCs w:val="28"/>
          <w:lang w:eastAsia="ru-RU"/>
        </w:rPr>
        <w:t xml:space="preserve">значение </w:t>
      </w:r>
      <w:proofErr w:type="spellStart"/>
      <w:r w:rsidRPr="00637A11">
        <w:rPr>
          <w:color w:val="1D3645"/>
          <w:sz w:val="28"/>
          <w:szCs w:val="28"/>
          <w:lang w:eastAsia="ru-RU"/>
        </w:rPr>
        <w:t>True</w:t>
      </w:r>
      <w:proofErr w:type="spellEnd"/>
      <w:r w:rsidRPr="00637A11">
        <w:rPr>
          <w:color w:val="1D3645"/>
          <w:sz w:val="28"/>
          <w:szCs w:val="28"/>
          <w:lang w:eastAsia="ru-RU"/>
        </w:rPr>
        <w:t>&gt;</w:t>
      </w:r>
    </w:p>
    <w:p w:rsidR="002B2DE7" w:rsidRPr="00036830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val="en-US" w:eastAsia="ru-RU"/>
        </w:rPr>
        <w:t>else</w:t>
      </w:r>
      <w:r w:rsidRPr="00036830">
        <w:rPr>
          <w:color w:val="1D3645"/>
          <w:sz w:val="28"/>
          <w:szCs w:val="28"/>
          <w:lang w:eastAsia="ru-RU"/>
        </w:rPr>
        <w:t xml:space="preserve">: 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475AD4">
        <w:rPr>
          <w:color w:val="1D3645"/>
          <w:sz w:val="28"/>
          <w:szCs w:val="28"/>
          <w:lang w:eastAsia="ru-RU"/>
        </w:rPr>
        <w:t xml:space="preserve">     </w:t>
      </w:r>
      <w:r w:rsidRPr="00637A11">
        <w:rPr>
          <w:color w:val="1D3645"/>
          <w:sz w:val="28"/>
          <w:szCs w:val="28"/>
          <w:lang w:eastAsia="ru-RU"/>
        </w:rPr>
        <w:t xml:space="preserve">&lt;действия, выполняемые, когда </w:t>
      </w:r>
      <w:r w:rsidRPr="00F026B0">
        <w:rPr>
          <w:color w:val="1D3645"/>
          <w:sz w:val="28"/>
          <w:szCs w:val="28"/>
          <w:lang w:eastAsia="ru-RU"/>
        </w:rPr>
        <w:t xml:space="preserve">предыдущие </w:t>
      </w:r>
      <w:r w:rsidRPr="00637A11">
        <w:rPr>
          <w:color w:val="1D3645"/>
          <w:sz w:val="28"/>
          <w:szCs w:val="28"/>
          <w:lang w:eastAsia="ru-RU"/>
        </w:rPr>
        <w:t>логическ</w:t>
      </w:r>
      <w:r>
        <w:rPr>
          <w:color w:val="1D3645"/>
          <w:sz w:val="28"/>
          <w:szCs w:val="28"/>
          <w:lang w:eastAsia="ru-RU"/>
        </w:rPr>
        <w:t>ие</w:t>
      </w:r>
      <w:r w:rsidRPr="00637A11">
        <w:rPr>
          <w:color w:val="1D3645"/>
          <w:sz w:val="28"/>
          <w:szCs w:val="28"/>
          <w:lang w:eastAsia="ru-RU"/>
        </w:rPr>
        <w:t xml:space="preserve"> выражени</w:t>
      </w:r>
      <w:r>
        <w:rPr>
          <w:color w:val="1D3645"/>
          <w:sz w:val="28"/>
          <w:szCs w:val="28"/>
          <w:lang w:eastAsia="ru-RU"/>
        </w:rPr>
        <w:t>я</w:t>
      </w:r>
      <w:r w:rsidRPr="00637A11">
        <w:rPr>
          <w:color w:val="1D3645"/>
          <w:sz w:val="28"/>
          <w:szCs w:val="28"/>
          <w:lang w:eastAsia="ru-RU"/>
        </w:rPr>
        <w:t xml:space="preserve">  </w:t>
      </w:r>
      <w:r>
        <w:rPr>
          <w:color w:val="1D3645"/>
          <w:sz w:val="28"/>
          <w:szCs w:val="28"/>
          <w:lang w:eastAsia="ru-RU"/>
        </w:rPr>
        <w:t xml:space="preserve">  </w:t>
      </w:r>
      <w:r>
        <w:rPr>
          <w:color w:val="1D3645"/>
          <w:sz w:val="28"/>
          <w:szCs w:val="28"/>
          <w:lang w:eastAsia="ru-RU"/>
        </w:rPr>
        <w:br/>
        <w:t xml:space="preserve">            </w:t>
      </w:r>
      <w:r w:rsidRPr="00637A11">
        <w:rPr>
          <w:color w:val="1D3645"/>
          <w:sz w:val="28"/>
          <w:szCs w:val="28"/>
          <w:lang w:eastAsia="ru-RU"/>
        </w:rPr>
        <w:t>приним</w:t>
      </w:r>
      <w:r>
        <w:rPr>
          <w:color w:val="1D3645"/>
          <w:sz w:val="28"/>
          <w:szCs w:val="28"/>
          <w:lang w:eastAsia="ru-RU"/>
        </w:rPr>
        <w:t>аю</w:t>
      </w:r>
      <w:r w:rsidRPr="00637A11">
        <w:rPr>
          <w:color w:val="1D3645"/>
          <w:sz w:val="28"/>
          <w:szCs w:val="28"/>
          <w:lang w:eastAsia="ru-RU"/>
        </w:rPr>
        <w:t xml:space="preserve">т </w:t>
      </w:r>
      <w:r>
        <w:rPr>
          <w:color w:val="1D3645"/>
          <w:sz w:val="28"/>
          <w:szCs w:val="28"/>
          <w:lang w:eastAsia="ru-RU"/>
        </w:rPr>
        <w:t xml:space="preserve"> значение </w:t>
      </w:r>
      <w:proofErr w:type="spellStart"/>
      <w:r>
        <w:rPr>
          <w:color w:val="1D3645"/>
          <w:sz w:val="28"/>
          <w:szCs w:val="28"/>
          <w:lang w:eastAsia="ru-RU"/>
        </w:rPr>
        <w:t>False</w:t>
      </w:r>
      <w:proofErr w:type="spellEnd"/>
      <w:r w:rsidRPr="00637A11">
        <w:rPr>
          <w:color w:val="1D3645"/>
          <w:sz w:val="28"/>
          <w:szCs w:val="28"/>
          <w:lang w:eastAsia="ru-RU"/>
        </w:rPr>
        <w:t>&gt;</w:t>
      </w:r>
    </w:p>
    <w:p w:rsidR="002B2DE7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>В логических выражениях используются операции сравнения и логические операции.</w:t>
      </w:r>
    </w:p>
    <w:p w:rsidR="002B2DE7" w:rsidRPr="009B60C6" w:rsidRDefault="002B2DE7" w:rsidP="002B2DE7">
      <w:pPr>
        <w:tabs>
          <w:tab w:val="left" w:pos="709"/>
        </w:tabs>
        <w:spacing w:after="0" w:line="360" w:lineRule="auto"/>
        <w:ind w:firstLine="425"/>
        <w:jc w:val="both"/>
        <w:rPr>
          <w:rFonts w:eastAsia="Times New Roman"/>
          <w:sz w:val="32"/>
          <w:szCs w:val="32"/>
          <w:lang w:eastAsia="ru-RU"/>
        </w:rPr>
      </w:pPr>
      <w:r w:rsidRPr="009B60C6">
        <w:rPr>
          <w:rFonts w:eastAsia="Times New Roman"/>
          <w:sz w:val="32"/>
          <w:szCs w:val="32"/>
          <w:lang w:eastAsia="ru-RU"/>
        </w:rPr>
        <w:t>Операции сравнения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0"/>
        <w:gridCol w:w="2947"/>
        <w:gridCol w:w="1114"/>
      </w:tblGrid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  <w:t>Операция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  <w:t>Пример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==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Равно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Х==10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!=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Не равно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x!=5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&gt;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Больше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x&gt;0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&lt;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Меньше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x&lt;4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&gt;=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Больше либо равно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x&gt;=y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&lt;=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Меньше либо равно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X&lt;=5</w:t>
            </w:r>
          </w:p>
        </w:tc>
      </w:tr>
    </w:tbl>
    <w:p w:rsidR="002B2DE7" w:rsidRPr="00042607" w:rsidRDefault="002B2DE7" w:rsidP="002B2DE7">
      <w:pPr>
        <w:spacing w:before="240" w:after="72" w:line="543" w:lineRule="atLeast"/>
        <w:outlineLvl w:val="1"/>
        <w:rPr>
          <w:rFonts w:ascii="Arial" w:eastAsia="Times New Roman" w:hAnsi="Arial" w:cs="Arial"/>
          <w:color w:val="800000"/>
          <w:sz w:val="32"/>
          <w:szCs w:val="32"/>
          <w:lang w:eastAsia="ru-RU"/>
        </w:rPr>
      </w:pPr>
      <w:r w:rsidRPr="00042607">
        <w:rPr>
          <w:rFonts w:ascii="Arial" w:eastAsia="Times New Roman" w:hAnsi="Arial" w:cs="Arial"/>
          <w:color w:val="800000"/>
          <w:sz w:val="32"/>
          <w:szCs w:val="32"/>
          <w:lang w:eastAsia="ru-RU"/>
        </w:rPr>
        <w:lastRenderedPageBreak/>
        <w:t>Логические операции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0"/>
        <w:gridCol w:w="4850"/>
        <w:gridCol w:w="3039"/>
      </w:tblGrid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  <w:t>Операция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  <w:t>Действие</w:t>
            </w:r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jc w:val="center"/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b/>
                <w:bCs/>
                <w:color w:val="000000"/>
                <w:sz w:val="28"/>
                <w:szCs w:val="28"/>
                <w:lang w:eastAsia="ru-RU"/>
              </w:rPr>
              <w:t>Пример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And</w:t>
            </w:r>
            <w:proofErr w:type="spellEnd"/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Аналогично логической операции </w:t>
            </w: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and</w:t>
            </w:r>
            <w:proofErr w:type="spellEnd"/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X&gt;=2 </w:t>
            </w: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and</w:t>
            </w:r>
            <w:proofErr w:type="spellEnd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 y&gt;=2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Or</w:t>
            </w:r>
            <w:proofErr w:type="spellEnd"/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Аналогично логической операции </w:t>
            </w: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or</w:t>
            </w:r>
            <w:proofErr w:type="spellEnd"/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x&gt;0 </w:t>
            </w: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or</w:t>
            </w:r>
            <w:proofErr w:type="spellEnd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 y&gt;0</w:t>
            </w:r>
          </w:p>
        </w:tc>
      </w:tr>
      <w:tr w:rsidR="002B2DE7" w:rsidRPr="00042607" w:rsidTr="00B24D1B">
        <w:trPr>
          <w:tblCellSpacing w:w="15" w:type="dxa"/>
        </w:trPr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Not</w:t>
            </w:r>
            <w:proofErr w:type="spellEnd"/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Аналогично логической операции </w:t>
            </w: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not</w:t>
            </w:r>
            <w:proofErr w:type="spellEnd"/>
          </w:p>
        </w:tc>
        <w:tc>
          <w:tcPr>
            <w:tcW w:w="0" w:type="auto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vAlign w:val="center"/>
            <w:hideMark/>
          </w:tcPr>
          <w:p w:rsidR="002B2DE7" w:rsidRPr="00042607" w:rsidRDefault="002B2DE7" w:rsidP="00B24D1B">
            <w:pPr>
              <w:spacing w:before="100" w:beforeAutospacing="1" w:after="100" w:afterAutospacing="1" w:line="360" w:lineRule="atLeast"/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not</w:t>
            </w:r>
            <w:proofErr w:type="spellEnd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(1 &lt; x </w:t>
            </w:r>
            <w:proofErr w:type="spellStart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>and</w:t>
            </w:r>
            <w:proofErr w:type="spellEnd"/>
            <w:r w:rsidRPr="00042607">
              <w:rPr>
                <w:rFonts w:ascii="Courier New" w:eastAsia="Times New Roman" w:hAnsi="Courier New" w:cs="Courier New"/>
                <w:color w:val="000000"/>
                <w:sz w:val="28"/>
                <w:szCs w:val="28"/>
                <w:lang w:eastAsia="ru-RU"/>
              </w:rPr>
              <w:t xml:space="preserve"> x &lt; 10)</w:t>
            </w:r>
          </w:p>
        </w:tc>
      </w:tr>
    </w:tbl>
    <w:p w:rsidR="002B2DE7" w:rsidRPr="001D2741" w:rsidRDefault="002B2DE7" w:rsidP="002B2DE7">
      <w:pPr>
        <w:tabs>
          <w:tab w:val="left" w:pos="709"/>
        </w:tabs>
        <w:spacing w:after="0" w:line="360" w:lineRule="auto"/>
        <w:ind w:firstLine="709"/>
        <w:jc w:val="both"/>
        <w:rPr>
          <w:sz w:val="28"/>
          <w:szCs w:val="28"/>
        </w:rPr>
      </w:pPr>
    </w:p>
    <w:p w:rsidR="002B2DE7" w:rsidRPr="00501A17" w:rsidRDefault="002B2DE7" w:rsidP="002B2DE7">
      <w:pPr>
        <w:tabs>
          <w:tab w:val="left" w:pos="709"/>
        </w:tabs>
        <w:ind w:firstLine="425"/>
        <w:rPr>
          <w:color w:val="1D3645"/>
          <w:sz w:val="28"/>
          <w:szCs w:val="28"/>
          <w:lang w:eastAsia="ru-RU"/>
        </w:rPr>
      </w:pPr>
      <w:r w:rsidRPr="00501A17">
        <w:rPr>
          <w:b/>
          <w:bCs/>
          <w:color w:val="1D3645"/>
          <w:sz w:val="28"/>
          <w:szCs w:val="28"/>
          <w:lang w:eastAsia="ru-RU"/>
        </w:rPr>
        <w:t>Пример:</w:t>
      </w:r>
      <w:r w:rsidRPr="00501A17">
        <w:rPr>
          <w:color w:val="1D3645"/>
          <w:sz w:val="28"/>
          <w:szCs w:val="28"/>
          <w:lang w:eastAsia="ru-RU"/>
        </w:rPr>
        <w:t xml:space="preserve"> Вычислить значения функции: </w:t>
      </w:r>
    </w:p>
    <w:p w:rsidR="002B2DE7" w:rsidRPr="0017265E" w:rsidRDefault="002B2DE7" w:rsidP="002B2DE7">
      <w:pPr>
        <w:tabs>
          <w:tab w:val="left" w:pos="709"/>
        </w:tabs>
        <w:ind w:firstLine="425"/>
        <w:rPr>
          <w:color w:val="1D3645"/>
          <w:sz w:val="20"/>
          <w:szCs w:val="20"/>
          <w:lang w:eastAsia="ru-RU"/>
        </w:rPr>
      </w:pPr>
      <w:r w:rsidRPr="00514556">
        <w:rPr>
          <w:position w:val="-52"/>
        </w:rPr>
        <w:object w:dxaOrig="2860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.35pt;height:58.25pt" o:ole="">
            <v:imagedata r:id="rId6" o:title=""/>
          </v:shape>
          <o:OLEObject Type="Embed" ProgID="Equation.3" ShapeID="_x0000_i1025" DrawAspect="Content" ObjectID="_1757682490" r:id="rId7"/>
        </w:object>
      </w:r>
    </w:p>
    <w:p w:rsidR="002B2DE7" w:rsidRPr="00514556" w:rsidRDefault="002B2DE7" w:rsidP="002B2DE7">
      <w:pPr>
        <w:tabs>
          <w:tab w:val="left" w:pos="709"/>
        </w:tabs>
        <w:ind w:firstLine="425"/>
        <w:rPr>
          <w:iCs/>
          <w:color w:val="1D3645"/>
          <w:sz w:val="28"/>
          <w:szCs w:val="28"/>
          <w:lang w:eastAsia="ru-RU"/>
        </w:rPr>
      </w:pPr>
      <w:r w:rsidRPr="00A14853">
        <w:rPr>
          <w:color w:val="1D3645"/>
          <w:sz w:val="18"/>
          <w:szCs w:val="20"/>
          <w:lang w:eastAsia="ru-RU"/>
        </w:rPr>
        <w:t> </w:t>
      </w:r>
      <w:r w:rsidRPr="00501A17">
        <w:rPr>
          <w:i/>
          <w:iCs/>
          <w:color w:val="1D3645"/>
          <w:sz w:val="28"/>
          <w:szCs w:val="28"/>
          <w:lang w:eastAsia="ru-RU"/>
        </w:rPr>
        <w:t>a</w:t>
      </w:r>
      <w:r w:rsidRPr="00501A17">
        <w:rPr>
          <w:color w:val="1D3645"/>
          <w:sz w:val="28"/>
          <w:szCs w:val="28"/>
          <w:lang w:eastAsia="ru-RU"/>
        </w:rPr>
        <w:t>=-0,5; </w:t>
      </w:r>
      <w:r w:rsidRPr="00501A17">
        <w:rPr>
          <w:i/>
          <w:iCs/>
          <w:color w:val="1D3645"/>
          <w:sz w:val="28"/>
          <w:szCs w:val="28"/>
          <w:lang w:eastAsia="ru-RU"/>
        </w:rPr>
        <w:t>b</w:t>
      </w:r>
      <w:r w:rsidRPr="00501A17">
        <w:rPr>
          <w:color w:val="1D3645"/>
          <w:sz w:val="28"/>
          <w:szCs w:val="28"/>
          <w:lang w:eastAsia="ru-RU"/>
        </w:rPr>
        <w:t>=2; </w:t>
      </w:r>
      <w:r w:rsidRPr="00501A17">
        <w:rPr>
          <w:i/>
          <w:iCs/>
          <w:color w:val="1D3645"/>
          <w:sz w:val="28"/>
          <w:szCs w:val="28"/>
          <w:lang w:eastAsia="ru-RU"/>
        </w:rPr>
        <w:t>t</w:t>
      </w:r>
      <w:r w:rsidRPr="00514556">
        <w:rPr>
          <w:i/>
          <w:iCs/>
          <w:color w:val="1D3645"/>
          <w:sz w:val="28"/>
          <w:szCs w:val="28"/>
          <w:lang w:eastAsia="ru-RU"/>
        </w:rPr>
        <w:t xml:space="preserve"> </w:t>
      </w:r>
      <w:r>
        <w:rPr>
          <w:i/>
          <w:iCs/>
          <w:color w:val="1D3645"/>
          <w:sz w:val="28"/>
          <w:szCs w:val="28"/>
          <w:lang w:eastAsia="ru-RU"/>
        </w:rPr>
        <w:t xml:space="preserve">– </w:t>
      </w:r>
      <w:r w:rsidRPr="00514556">
        <w:rPr>
          <w:iCs/>
          <w:color w:val="1D3645"/>
          <w:sz w:val="28"/>
          <w:szCs w:val="28"/>
          <w:lang w:eastAsia="ru-RU"/>
        </w:rPr>
        <w:t>ввести с клавиатуры</w:t>
      </w:r>
    </w:p>
    <w:p w:rsidR="002B2DE7" w:rsidRPr="009B60C6" w:rsidRDefault="002B2DE7" w:rsidP="002B2DE7">
      <w:pPr>
        <w:tabs>
          <w:tab w:val="left" w:pos="709"/>
        </w:tabs>
        <w:ind w:firstLine="425"/>
        <w:rPr>
          <w:color w:val="1D3645"/>
          <w:sz w:val="28"/>
          <w:szCs w:val="28"/>
          <w:lang w:eastAsia="ru-RU"/>
        </w:rPr>
      </w:pPr>
      <w:r>
        <w:rPr>
          <w:iCs/>
          <w:color w:val="1D3645"/>
          <w:sz w:val="28"/>
          <w:szCs w:val="28"/>
          <w:lang w:eastAsia="ru-RU"/>
        </w:rPr>
        <w:t>Код программы</w:t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743200" cy="1923415"/>
            <wp:effectExtent l="1905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расчета</w:t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096135" cy="466090"/>
            <wp:effectExtent l="1905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135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13280" cy="440055"/>
            <wp:effectExtent l="19050" t="0" r="127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328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82495" cy="457200"/>
            <wp:effectExtent l="19050" t="0" r="8255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49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E7" w:rsidRDefault="002B2DE7" w:rsidP="002B2DE7">
      <w:pPr>
        <w:spacing w:after="0" w:line="360" w:lineRule="auto"/>
        <w:ind w:firstLine="709"/>
        <w:jc w:val="both"/>
        <w:rPr>
          <w:rStyle w:val="apple-converted-space"/>
          <w:b/>
          <w:bCs/>
          <w:color w:val="1D3645"/>
          <w:sz w:val="28"/>
          <w:szCs w:val="28"/>
        </w:rPr>
      </w:pPr>
      <w:r w:rsidRPr="00BD61B1">
        <w:rPr>
          <w:b/>
          <w:bCs/>
          <w:color w:val="1D3645"/>
          <w:sz w:val="28"/>
          <w:szCs w:val="28"/>
        </w:rPr>
        <w:t>Операторы цикла</w:t>
      </w:r>
      <w:r w:rsidRPr="00BD61B1">
        <w:rPr>
          <w:rStyle w:val="apple-converted-space"/>
          <w:b/>
          <w:bCs/>
          <w:color w:val="1D3645"/>
          <w:sz w:val="28"/>
          <w:szCs w:val="28"/>
        </w:rPr>
        <w:t> </w:t>
      </w:r>
    </w:p>
    <w:p w:rsidR="002B2DE7" w:rsidRPr="00036830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 w:rsidRPr="00036830">
        <w:rPr>
          <w:sz w:val="28"/>
          <w:szCs w:val="28"/>
        </w:rPr>
        <w:t>Цикл с условием (</w:t>
      </w:r>
      <w:proofErr w:type="spellStart"/>
      <w:r w:rsidRPr="00036830">
        <w:rPr>
          <w:sz w:val="28"/>
          <w:szCs w:val="28"/>
        </w:rPr>
        <w:t>while</w:t>
      </w:r>
      <w:proofErr w:type="spellEnd"/>
      <w:r w:rsidRPr="00036830">
        <w:rPr>
          <w:sz w:val="28"/>
          <w:szCs w:val="28"/>
        </w:rPr>
        <w:t>)</w:t>
      </w:r>
    </w:p>
    <w:p w:rsidR="002B2DE7" w:rsidRPr="00036830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 w:rsidRPr="00036830">
        <w:rPr>
          <w:sz w:val="28"/>
          <w:szCs w:val="28"/>
        </w:rPr>
        <w:lastRenderedPageBreak/>
        <w:t>Цикл с условием имеет вид:</w:t>
      </w:r>
    </w:p>
    <w:p w:rsidR="002B2DE7" w:rsidRPr="00036830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 w:rsidRPr="00036830">
        <w:rPr>
          <w:sz w:val="28"/>
          <w:szCs w:val="28"/>
        </w:rPr>
        <w:t>while</w:t>
      </w:r>
      <w:proofErr w:type="spellEnd"/>
      <w:r w:rsidRPr="00036830">
        <w:rPr>
          <w:sz w:val="28"/>
          <w:szCs w:val="28"/>
        </w:rPr>
        <w:t xml:space="preserve"> </w:t>
      </w:r>
      <w:r w:rsidRPr="007A44B6">
        <w:rPr>
          <w:sz w:val="28"/>
          <w:szCs w:val="28"/>
        </w:rPr>
        <w:t xml:space="preserve">условное </w:t>
      </w:r>
      <w:r w:rsidRPr="00036830">
        <w:rPr>
          <w:sz w:val="28"/>
          <w:szCs w:val="28"/>
        </w:rPr>
        <w:t>выражение</w:t>
      </w:r>
      <w:r>
        <w:rPr>
          <w:sz w:val="28"/>
          <w:szCs w:val="28"/>
        </w:rPr>
        <w:t>:</w:t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 w:rsidRPr="0003683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Pr="00036830">
        <w:rPr>
          <w:sz w:val="28"/>
          <w:szCs w:val="28"/>
        </w:rPr>
        <w:t>оператор</w:t>
      </w:r>
      <w:r>
        <w:rPr>
          <w:sz w:val="28"/>
          <w:szCs w:val="28"/>
        </w:rPr>
        <w:t>ы</w:t>
      </w:r>
    </w:p>
    <w:p w:rsidR="002B2DE7" w:rsidRPr="000F2F74" w:rsidRDefault="002B2DE7" w:rsidP="002B2DE7">
      <w:pPr>
        <w:pStyle w:val="a3"/>
        <w:tabs>
          <w:tab w:val="left" w:pos="709"/>
        </w:tabs>
        <w:spacing w:before="0" w:beforeAutospacing="0" w:after="0" w:afterAutospacing="0" w:line="360" w:lineRule="auto"/>
        <w:ind w:firstLine="425"/>
        <w:rPr>
          <w:rFonts w:ascii="Times New Roman" w:hAnsi="Times New Roman" w:cs="Times New Roman"/>
          <w:color w:val="1D3645"/>
          <w:sz w:val="28"/>
          <w:szCs w:val="28"/>
        </w:rPr>
      </w:pPr>
      <w:r w:rsidRPr="000F2F74">
        <w:rPr>
          <w:rFonts w:ascii="Times New Roman" w:hAnsi="Times New Roman" w:cs="Times New Roman"/>
          <w:b/>
          <w:bCs/>
          <w:color w:val="1D3645"/>
          <w:sz w:val="28"/>
          <w:szCs w:val="28"/>
        </w:rPr>
        <w:t>Пример 1:</w:t>
      </w:r>
      <w:r w:rsidRPr="000F2F74">
        <w:rPr>
          <w:rStyle w:val="apple-converted-space"/>
          <w:rFonts w:ascii="Times New Roman" w:hAnsi="Times New Roman"/>
          <w:color w:val="1D3645"/>
          <w:sz w:val="28"/>
          <w:szCs w:val="28"/>
        </w:rPr>
        <w:t> </w:t>
      </w:r>
      <w:r w:rsidRPr="000F2F74">
        <w:rPr>
          <w:rFonts w:ascii="Times New Roman" w:hAnsi="Times New Roman" w:cs="Times New Roman"/>
          <w:color w:val="1D3645"/>
          <w:sz w:val="28"/>
          <w:szCs w:val="28"/>
        </w:rPr>
        <w:t>Вычислить сумму ряда:</w:t>
      </w:r>
    </w:p>
    <w:p w:rsidR="002B2DE7" w:rsidRPr="000F2F74" w:rsidRDefault="002B2DE7" w:rsidP="002B2DE7">
      <w:pPr>
        <w:pStyle w:val="a3"/>
        <w:tabs>
          <w:tab w:val="left" w:pos="709"/>
        </w:tabs>
        <w:spacing w:before="0" w:beforeAutospacing="0" w:after="0" w:afterAutospacing="0" w:line="360" w:lineRule="auto"/>
        <w:ind w:firstLine="425"/>
        <w:rPr>
          <w:rFonts w:ascii="Times New Roman" w:hAnsi="Times New Roman" w:cs="Times New Roman"/>
          <w:color w:val="1D3645"/>
          <w:sz w:val="28"/>
          <w:szCs w:val="28"/>
        </w:rPr>
      </w:pPr>
      <w:r w:rsidRPr="000F2F74">
        <w:rPr>
          <w:position w:val="-32"/>
          <w:sz w:val="28"/>
          <w:szCs w:val="28"/>
        </w:rPr>
        <w:object w:dxaOrig="4800" w:dyaOrig="780">
          <v:shape id="_x0000_i1026" type="#_x0000_t75" style="width:239.8pt;height:38.8pt" o:ole="">
            <v:imagedata r:id="rId12" o:title=""/>
          </v:shape>
          <o:OLEObject Type="Embed" ProgID="Equation.3" ShapeID="_x0000_i1026" DrawAspect="Content" ObjectID="_1757682491" r:id="rId13"/>
        </w:object>
      </w:r>
    </w:p>
    <w:p w:rsidR="002B2DE7" w:rsidRDefault="002B2DE7" w:rsidP="002B2DE7">
      <w:pPr>
        <w:spacing w:after="0" w:line="360" w:lineRule="auto"/>
        <w:ind w:firstLine="709"/>
        <w:jc w:val="both"/>
        <w:rPr>
          <w:color w:val="1D3645"/>
          <w:sz w:val="28"/>
          <w:szCs w:val="28"/>
          <w:vertAlign w:val="superscript"/>
        </w:rPr>
      </w:pPr>
      <w:r w:rsidRPr="000F2F74">
        <w:rPr>
          <w:color w:val="1D3645"/>
          <w:sz w:val="28"/>
          <w:szCs w:val="28"/>
        </w:rPr>
        <w:t> </w:t>
      </w:r>
      <w:r w:rsidRPr="000F2F74">
        <w:rPr>
          <w:i/>
          <w:iCs/>
          <w:color w:val="1D3645"/>
          <w:sz w:val="28"/>
          <w:szCs w:val="28"/>
        </w:rPr>
        <w:t>x</w:t>
      </w:r>
      <w:r>
        <w:rPr>
          <w:i/>
          <w:iCs/>
          <w:color w:val="1D3645"/>
          <w:sz w:val="28"/>
          <w:szCs w:val="28"/>
        </w:rPr>
        <w:t xml:space="preserve"> </w:t>
      </w:r>
      <w:r w:rsidRPr="000F2F74">
        <w:rPr>
          <w:color w:val="1D3645"/>
          <w:sz w:val="28"/>
          <w:szCs w:val="28"/>
        </w:rPr>
        <w:t>=</w:t>
      </w:r>
      <w:r>
        <w:rPr>
          <w:color w:val="1D3645"/>
          <w:sz w:val="28"/>
          <w:szCs w:val="28"/>
        </w:rPr>
        <w:t xml:space="preserve"> </w:t>
      </w:r>
      <w:r w:rsidRPr="000F2F74">
        <w:rPr>
          <w:color w:val="1D3645"/>
          <w:sz w:val="28"/>
          <w:szCs w:val="28"/>
        </w:rPr>
        <w:t>-0,2</w:t>
      </w:r>
      <w:r w:rsidRPr="000F2F74">
        <w:rPr>
          <w:rStyle w:val="apple-converted-space"/>
          <w:rFonts w:cs="Arial Unicode MS"/>
          <w:color w:val="1D3645"/>
          <w:sz w:val="28"/>
          <w:szCs w:val="28"/>
        </w:rPr>
        <w:t> </w:t>
      </w:r>
      <w:r w:rsidRPr="000F2F74">
        <w:rPr>
          <w:color w:val="1D3645"/>
          <w:sz w:val="28"/>
          <w:szCs w:val="28"/>
        </w:rPr>
        <w:t>и точности вычислений 10</w:t>
      </w:r>
      <w:r w:rsidRPr="000F2F74">
        <w:rPr>
          <w:color w:val="1D3645"/>
          <w:sz w:val="28"/>
          <w:szCs w:val="28"/>
          <w:vertAlign w:val="superscript"/>
        </w:rPr>
        <w:t>-5</w:t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 w:rsidRPr="00DC5F57">
        <w:rPr>
          <w:sz w:val="28"/>
          <w:szCs w:val="28"/>
        </w:rPr>
        <w:t>Код программы:</w:t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502025" cy="2130425"/>
            <wp:effectExtent l="1905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025" cy="213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расчета:</w:t>
      </w:r>
    </w:p>
    <w:p w:rsidR="002B2DE7" w:rsidRDefault="002B2DE7" w:rsidP="002B2DE7">
      <w:pPr>
        <w:spacing w:after="0" w:line="360" w:lineRule="auto"/>
        <w:ind w:firstLine="709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992630" cy="379730"/>
            <wp:effectExtent l="19050" t="0" r="762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2630" cy="37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ind w:firstLine="425"/>
        <w:rPr>
          <w:b/>
          <w:color w:val="1D3645"/>
          <w:sz w:val="28"/>
          <w:szCs w:val="28"/>
          <w:lang w:eastAsia="ru-RU"/>
        </w:rPr>
      </w:pPr>
      <w:r w:rsidRPr="003F39BE">
        <w:rPr>
          <w:b/>
          <w:color w:val="1D3645"/>
          <w:sz w:val="28"/>
          <w:szCs w:val="28"/>
          <w:lang w:eastAsia="ru-RU"/>
        </w:rPr>
        <w:t>Массивы</w:t>
      </w:r>
    </w:p>
    <w:p w:rsidR="00EF1D17" w:rsidRDefault="00EF1D17" w:rsidP="00EF1D17">
      <w:pPr>
        <w:tabs>
          <w:tab w:val="left" w:pos="709"/>
        </w:tabs>
        <w:ind w:firstLine="425"/>
        <w:rPr>
          <w:b/>
          <w:color w:val="1D3645"/>
          <w:sz w:val="28"/>
          <w:szCs w:val="28"/>
          <w:lang w:eastAsia="ru-RU"/>
        </w:rPr>
      </w:pPr>
      <w:r>
        <w:rPr>
          <w:b/>
          <w:color w:val="1D3645"/>
          <w:sz w:val="28"/>
          <w:szCs w:val="28"/>
          <w:lang w:eastAsia="ru-RU"/>
        </w:rPr>
        <w:t>Одномерные массивы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B03079">
        <w:rPr>
          <w:color w:val="1D3645"/>
          <w:sz w:val="28"/>
          <w:szCs w:val="28"/>
          <w:lang w:eastAsia="ru-RU"/>
        </w:rPr>
        <w:t>Массив – это</w:t>
      </w:r>
      <w:r>
        <w:rPr>
          <w:color w:val="1D3645"/>
          <w:sz w:val="28"/>
          <w:szCs w:val="28"/>
          <w:lang w:eastAsia="ru-RU"/>
        </w:rPr>
        <w:t xml:space="preserve"> группа переменных одного типа,</w:t>
      </w:r>
      <w:r w:rsidRPr="00B03079">
        <w:rPr>
          <w:color w:val="1D3645"/>
          <w:sz w:val="28"/>
          <w:szCs w:val="28"/>
          <w:lang w:eastAsia="ru-RU"/>
        </w:rPr>
        <w:t xml:space="preserve"> имеющих общее имя.</w:t>
      </w:r>
      <w:r>
        <w:rPr>
          <w:color w:val="1D3645"/>
          <w:sz w:val="28"/>
          <w:szCs w:val="28"/>
          <w:lang w:eastAsia="ru-RU"/>
        </w:rPr>
        <w:t xml:space="preserve"> Э</w:t>
      </w:r>
      <w:r w:rsidRPr="009B39AF">
        <w:rPr>
          <w:color w:val="1D3645"/>
          <w:sz w:val="28"/>
          <w:szCs w:val="28"/>
          <w:lang w:eastAsia="ru-RU"/>
        </w:rPr>
        <w:t>лементы массива нумеруются последовательно, начиная с нуля.</w:t>
      </w:r>
      <w:r>
        <w:rPr>
          <w:color w:val="1D3645"/>
          <w:sz w:val="28"/>
          <w:szCs w:val="28"/>
          <w:lang w:eastAsia="ru-RU"/>
        </w:rPr>
        <w:t xml:space="preserve"> 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>Массив может с</w:t>
      </w:r>
      <w:r w:rsidRPr="008E1539">
        <w:rPr>
          <w:color w:val="1D3645"/>
          <w:sz w:val="28"/>
          <w:szCs w:val="28"/>
          <w:lang w:eastAsia="ru-RU"/>
        </w:rPr>
        <w:t>озда</w:t>
      </w:r>
      <w:r>
        <w:rPr>
          <w:color w:val="1D3645"/>
          <w:sz w:val="28"/>
          <w:szCs w:val="28"/>
          <w:lang w:eastAsia="ru-RU"/>
        </w:rPr>
        <w:t>ваться</w:t>
      </w:r>
      <w:r w:rsidRPr="008E1539">
        <w:rPr>
          <w:color w:val="1D3645"/>
          <w:sz w:val="28"/>
          <w:szCs w:val="28"/>
          <w:lang w:eastAsia="ru-RU"/>
        </w:rPr>
        <w:t xml:space="preserve"> путем перечисления значений в квадратных скобках:</w:t>
      </w:r>
      <w:r>
        <w:rPr>
          <w:color w:val="1D3645"/>
          <w:sz w:val="28"/>
          <w:szCs w:val="28"/>
          <w:lang w:eastAsia="ru-RU"/>
        </w:rPr>
        <w:t xml:space="preserve"> </w:t>
      </w:r>
      <w:r>
        <w:rPr>
          <w:color w:val="1D3645"/>
          <w:sz w:val="28"/>
          <w:szCs w:val="28"/>
          <w:lang w:val="en-US" w:eastAsia="ru-RU"/>
        </w:rPr>
        <w:t>x</w:t>
      </w:r>
      <w:r w:rsidRPr="008E1539">
        <w:rPr>
          <w:color w:val="1D3645"/>
          <w:sz w:val="28"/>
          <w:szCs w:val="28"/>
          <w:lang w:eastAsia="ru-RU"/>
        </w:rPr>
        <w:t xml:space="preserve"> = [</w:t>
      </w:r>
      <w:r w:rsidRPr="00CC1FDC">
        <w:rPr>
          <w:color w:val="1D3645"/>
          <w:sz w:val="28"/>
          <w:szCs w:val="28"/>
          <w:lang w:eastAsia="ru-RU"/>
        </w:rPr>
        <w:t>1</w:t>
      </w:r>
      <w:r w:rsidRPr="008E1539">
        <w:rPr>
          <w:color w:val="1D3645"/>
          <w:sz w:val="28"/>
          <w:szCs w:val="28"/>
          <w:lang w:eastAsia="ru-RU"/>
        </w:rPr>
        <w:t xml:space="preserve">7, </w:t>
      </w:r>
      <w:r w:rsidRPr="00CC1FDC">
        <w:rPr>
          <w:color w:val="1D3645"/>
          <w:sz w:val="28"/>
          <w:szCs w:val="28"/>
          <w:lang w:eastAsia="ru-RU"/>
        </w:rPr>
        <w:t>1</w:t>
      </w:r>
      <w:r w:rsidRPr="008E1539">
        <w:rPr>
          <w:color w:val="1D3645"/>
          <w:sz w:val="28"/>
          <w:szCs w:val="28"/>
          <w:lang w:eastAsia="ru-RU"/>
        </w:rPr>
        <w:t>5, 3, 1</w:t>
      </w:r>
      <w:r w:rsidRPr="00CC1FDC">
        <w:rPr>
          <w:color w:val="1D3645"/>
          <w:sz w:val="28"/>
          <w:szCs w:val="28"/>
          <w:lang w:eastAsia="ru-RU"/>
        </w:rPr>
        <w:t>3</w:t>
      </w:r>
      <w:r w:rsidRPr="008E1539">
        <w:rPr>
          <w:color w:val="1D3645"/>
          <w:sz w:val="28"/>
          <w:szCs w:val="28"/>
          <w:lang w:eastAsia="ru-RU"/>
        </w:rPr>
        <w:t>,</w:t>
      </w:r>
      <w:r w:rsidRPr="00CC1FDC">
        <w:rPr>
          <w:color w:val="1D3645"/>
          <w:sz w:val="28"/>
          <w:szCs w:val="28"/>
          <w:lang w:eastAsia="ru-RU"/>
        </w:rPr>
        <w:t xml:space="preserve"> 1</w:t>
      </w:r>
      <w:r w:rsidRPr="008E1539">
        <w:rPr>
          <w:color w:val="1D3645"/>
          <w:sz w:val="28"/>
          <w:szCs w:val="28"/>
          <w:lang w:eastAsia="ru-RU"/>
        </w:rPr>
        <w:t>2,</w:t>
      </w:r>
      <w:r w:rsidRPr="00CC1FDC">
        <w:rPr>
          <w:color w:val="1D3645"/>
          <w:sz w:val="28"/>
          <w:szCs w:val="28"/>
          <w:lang w:eastAsia="ru-RU"/>
        </w:rPr>
        <w:t xml:space="preserve"> 2, -1</w:t>
      </w:r>
      <w:r w:rsidRPr="008E1539">
        <w:rPr>
          <w:color w:val="1D3645"/>
          <w:sz w:val="28"/>
          <w:szCs w:val="28"/>
          <w:lang w:eastAsia="ru-RU"/>
        </w:rPr>
        <w:t>]</w:t>
      </w:r>
      <w:r w:rsidRPr="00CC1FDC">
        <w:rPr>
          <w:color w:val="1D3645"/>
          <w:sz w:val="28"/>
          <w:szCs w:val="28"/>
          <w:lang w:eastAsia="ru-RU"/>
        </w:rPr>
        <w:t>. К элементам массива можно обращаться тоже</w:t>
      </w:r>
      <w:r>
        <w:rPr>
          <w:color w:val="1D3645"/>
          <w:sz w:val="28"/>
          <w:szCs w:val="28"/>
          <w:lang w:eastAsia="ru-RU"/>
        </w:rPr>
        <w:t xml:space="preserve"> через квадратные скобки: х[2] -</w:t>
      </w:r>
      <w:r w:rsidRPr="00CC1FDC">
        <w:rPr>
          <w:color w:val="1D3645"/>
          <w:sz w:val="28"/>
          <w:szCs w:val="28"/>
          <w:lang w:eastAsia="ru-RU"/>
        </w:rPr>
        <w:t xml:space="preserve"> это элемент номер 2, </w:t>
      </w:r>
      <w:r>
        <w:rPr>
          <w:color w:val="1D3645"/>
          <w:sz w:val="28"/>
          <w:szCs w:val="28"/>
          <w:lang w:eastAsia="ru-RU"/>
        </w:rPr>
        <w:t>равный</w:t>
      </w:r>
      <w:r w:rsidRPr="00CC1FDC">
        <w:rPr>
          <w:color w:val="1D3645"/>
          <w:sz w:val="28"/>
          <w:szCs w:val="28"/>
          <w:lang w:eastAsia="ru-RU"/>
        </w:rPr>
        <w:t xml:space="preserve"> 3. </w:t>
      </w:r>
      <w:r w:rsidRPr="009F37B6">
        <w:rPr>
          <w:color w:val="1D3645"/>
          <w:sz w:val="28"/>
          <w:szCs w:val="28"/>
          <w:lang w:eastAsia="ru-RU"/>
        </w:rPr>
        <w:t xml:space="preserve">Отрицательные номера обозначают нумерацию массива с конца: </w:t>
      </w:r>
      <w:r>
        <w:rPr>
          <w:color w:val="1D3645"/>
          <w:sz w:val="28"/>
          <w:szCs w:val="28"/>
          <w:lang w:eastAsia="ru-RU"/>
        </w:rPr>
        <w:t>х</w:t>
      </w:r>
      <w:r w:rsidRPr="009F37B6">
        <w:rPr>
          <w:color w:val="1D3645"/>
          <w:sz w:val="28"/>
          <w:szCs w:val="28"/>
          <w:lang w:eastAsia="ru-RU"/>
        </w:rPr>
        <w:t>[-1] —</w:t>
      </w:r>
      <w:r>
        <w:rPr>
          <w:color w:val="1D3645"/>
          <w:sz w:val="28"/>
          <w:szCs w:val="28"/>
          <w:lang w:eastAsia="ru-RU"/>
        </w:rPr>
        <w:t xml:space="preserve"> это всегда последний элемент, х</w:t>
      </w:r>
      <w:r w:rsidRPr="009F37B6">
        <w:rPr>
          <w:color w:val="1D3645"/>
          <w:sz w:val="28"/>
          <w:szCs w:val="28"/>
          <w:lang w:eastAsia="ru-RU"/>
        </w:rPr>
        <w:t>[-2] — предпоследний и т.д.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b/>
          <w:color w:val="1D3645"/>
          <w:sz w:val="28"/>
          <w:szCs w:val="28"/>
          <w:lang w:eastAsia="ru-RU"/>
        </w:rPr>
      </w:pPr>
      <w:r w:rsidRPr="00E56C4A">
        <w:rPr>
          <w:b/>
          <w:color w:val="1D3645"/>
          <w:sz w:val="28"/>
          <w:szCs w:val="28"/>
          <w:lang w:eastAsia="ru-RU"/>
        </w:rPr>
        <w:t>Операции работы с массивом</w:t>
      </w:r>
    </w:p>
    <w:p w:rsidR="00EF1D17" w:rsidRPr="00E56C4A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proofErr w:type="spellStart"/>
      <w:r w:rsidRPr="00E56C4A">
        <w:rPr>
          <w:color w:val="1D3645"/>
          <w:sz w:val="28"/>
          <w:szCs w:val="28"/>
          <w:lang w:eastAsia="ru-RU"/>
        </w:rPr>
        <w:t>len</w:t>
      </w:r>
      <w:proofErr w:type="spellEnd"/>
      <w:r w:rsidRPr="00E56C4A">
        <w:rPr>
          <w:color w:val="1D3645"/>
          <w:sz w:val="28"/>
          <w:szCs w:val="28"/>
          <w:lang w:eastAsia="ru-RU"/>
        </w:rPr>
        <w:t>(</w:t>
      </w:r>
      <w:r>
        <w:rPr>
          <w:color w:val="1D3645"/>
          <w:sz w:val="28"/>
          <w:szCs w:val="28"/>
          <w:lang w:eastAsia="ru-RU"/>
        </w:rPr>
        <w:t>х</w:t>
      </w:r>
      <w:r w:rsidRPr="00E56C4A">
        <w:rPr>
          <w:color w:val="1D3645"/>
          <w:sz w:val="28"/>
          <w:szCs w:val="28"/>
          <w:lang w:eastAsia="ru-RU"/>
        </w:rPr>
        <w:t>)</w:t>
      </w:r>
      <w:r>
        <w:rPr>
          <w:color w:val="1D3645"/>
          <w:sz w:val="28"/>
          <w:szCs w:val="28"/>
          <w:lang w:eastAsia="ru-RU"/>
        </w:rPr>
        <w:t xml:space="preserve"> </w:t>
      </w:r>
      <w:r w:rsidRPr="00E56C4A">
        <w:rPr>
          <w:color w:val="1D3645"/>
          <w:sz w:val="28"/>
          <w:szCs w:val="28"/>
          <w:lang w:eastAsia="ru-RU"/>
        </w:rPr>
        <w:t>— длина массива.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proofErr w:type="spellStart"/>
      <w:r>
        <w:rPr>
          <w:color w:val="1D3645"/>
          <w:sz w:val="28"/>
          <w:szCs w:val="28"/>
          <w:lang w:eastAsia="ru-RU"/>
        </w:rPr>
        <w:lastRenderedPageBreak/>
        <w:t>х</w:t>
      </w:r>
      <w:r w:rsidRPr="00E56C4A">
        <w:rPr>
          <w:color w:val="1D3645"/>
          <w:sz w:val="28"/>
          <w:szCs w:val="28"/>
          <w:lang w:eastAsia="ru-RU"/>
        </w:rPr>
        <w:t>.append</w:t>
      </w:r>
      <w:proofErr w:type="spellEnd"/>
      <w:r w:rsidRPr="00E56C4A">
        <w:rPr>
          <w:color w:val="1D3645"/>
          <w:sz w:val="28"/>
          <w:szCs w:val="28"/>
          <w:lang w:eastAsia="ru-RU"/>
        </w:rPr>
        <w:t>(</w:t>
      </w:r>
      <w:r>
        <w:rPr>
          <w:color w:val="1D3645"/>
          <w:sz w:val="28"/>
          <w:szCs w:val="28"/>
          <w:lang w:eastAsia="ru-RU"/>
        </w:rPr>
        <w:t>y</w:t>
      </w:r>
      <w:r w:rsidRPr="00E56C4A">
        <w:rPr>
          <w:color w:val="1D3645"/>
          <w:sz w:val="28"/>
          <w:szCs w:val="28"/>
          <w:lang w:eastAsia="ru-RU"/>
        </w:rPr>
        <w:t xml:space="preserve">) — приписывает к массиву новый элемент со значением </w:t>
      </w:r>
      <w:r>
        <w:rPr>
          <w:color w:val="1D3645"/>
          <w:sz w:val="28"/>
          <w:szCs w:val="28"/>
          <w:lang w:eastAsia="ru-RU"/>
        </w:rPr>
        <w:t>y</w:t>
      </w:r>
      <w:r w:rsidRPr="00E56C4A">
        <w:rPr>
          <w:color w:val="1D3645"/>
          <w:sz w:val="28"/>
          <w:szCs w:val="28"/>
          <w:lang w:eastAsia="ru-RU"/>
        </w:rPr>
        <w:t>, в результате длина массива</w:t>
      </w:r>
      <w:r>
        <w:rPr>
          <w:color w:val="1D3645"/>
          <w:sz w:val="28"/>
          <w:szCs w:val="28"/>
          <w:lang w:eastAsia="ru-RU"/>
        </w:rPr>
        <w:t xml:space="preserve"> увеличивается на единицу</w:t>
      </w:r>
      <w:r w:rsidRPr="00E56C4A">
        <w:rPr>
          <w:color w:val="1D3645"/>
          <w:sz w:val="28"/>
          <w:szCs w:val="28"/>
          <w:lang w:eastAsia="ru-RU"/>
        </w:rPr>
        <w:t xml:space="preserve">. 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proofErr w:type="spellStart"/>
      <w:r>
        <w:rPr>
          <w:color w:val="1D3645"/>
          <w:sz w:val="28"/>
          <w:szCs w:val="28"/>
          <w:lang w:eastAsia="ru-RU"/>
        </w:rPr>
        <w:t>х</w:t>
      </w:r>
      <w:r w:rsidRPr="00E56C4A">
        <w:rPr>
          <w:color w:val="1D3645"/>
          <w:sz w:val="28"/>
          <w:szCs w:val="28"/>
          <w:lang w:eastAsia="ru-RU"/>
        </w:rPr>
        <w:t>.pop</w:t>
      </w:r>
      <w:proofErr w:type="spellEnd"/>
      <w:r w:rsidRPr="00E56C4A">
        <w:rPr>
          <w:color w:val="1D3645"/>
          <w:sz w:val="28"/>
          <w:szCs w:val="28"/>
          <w:lang w:eastAsia="ru-RU"/>
        </w:rPr>
        <w:t xml:space="preserve">() — симметричная операция, удаляет последний элемент из массива. </w:t>
      </w:r>
    </w:p>
    <w:p w:rsidR="007E4DE9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E56C4A">
        <w:rPr>
          <w:color w:val="1D3645"/>
          <w:sz w:val="28"/>
          <w:szCs w:val="28"/>
          <w:lang w:eastAsia="ru-RU"/>
        </w:rPr>
        <w:t xml:space="preserve">a * 3 — это массив, полученный приписыванием массива a самого к себе три раза. Например, [1, 2, 3] * 3 — это [1, 2, 3, 1, 2, 3, 1, 2, 3]. </w:t>
      </w:r>
    </w:p>
    <w:p w:rsidR="00EF1D17" w:rsidRPr="00E56C4A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E56C4A">
        <w:rPr>
          <w:color w:val="1D3645"/>
          <w:sz w:val="28"/>
          <w:szCs w:val="28"/>
          <w:lang w:eastAsia="ru-RU"/>
        </w:rPr>
        <w:t>Конечно, на месте тройки тут может быть любое арифметическое выражение. Самое частое применение этой конструкции — если вам нужен массив длины n, заполненный, например, нулями, то вы пишете [0] * n.</w:t>
      </w:r>
    </w:p>
    <w:p w:rsidR="00EF1D17" w:rsidRPr="00E56C4A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E56C4A">
        <w:rPr>
          <w:color w:val="1D3645"/>
          <w:sz w:val="28"/>
          <w:szCs w:val="28"/>
          <w:lang w:eastAsia="ru-RU"/>
        </w:rPr>
        <w:t>b = a — присваивание массивов. Теперь в b записан тот же массив, что и в a. Тот же — в прямом смысле слова: теперь и a, и b соответствуют одному и тому же массиву, и изменения в b отразятся в a и наоборот. Еще раз, потому что это очень важно. Присваивание массивов (и вообще любых сложных объектов) в питоне не копирует массив, а просто обе переменные начинают ссылаться на один и тот же массив, и изменения массива через любую из них меняет один и тот же массив. При этом на самом деле тут есть многие тонкости, просто будьте готовы к неожиданностям.</w:t>
      </w:r>
    </w:p>
    <w:p w:rsidR="00EF1D17" w:rsidRPr="00E56C4A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b/>
          <w:color w:val="1D3645"/>
          <w:sz w:val="28"/>
          <w:szCs w:val="28"/>
          <w:lang w:eastAsia="ru-RU"/>
        </w:rPr>
      </w:pPr>
      <w:r w:rsidRPr="00E56C4A">
        <w:rPr>
          <w:color w:val="1D3645"/>
          <w:sz w:val="28"/>
          <w:szCs w:val="28"/>
          <w:lang w:eastAsia="ru-RU"/>
        </w:rPr>
        <w:t xml:space="preserve">b = </w:t>
      </w:r>
      <w:proofErr w:type="gramStart"/>
      <w:r w:rsidRPr="00E56C4A">
        <w:rPr>
          <w:color w:val="1D3645"/>
          <w:sz w:val="28"/>
          <w:szCs w:val="28"/>
          <w:lang w:eastAsia="ru-RU"/>
        </w:rPr>
        <w:t>a[</w:t>
      </w:r>
      <w:proofErr w:type="gramEnd"/>
      <w:r w:rsidRPr="00E56C4A">
        <w:rPr>
          <w:color w:val="1D3645"/>
          <w:sz w:val="28"/>
          <w:szCs w:val="28"/>
          <w:lang w:eastAsia="ru-RU"/>
        </w:rPr>
        <w:t xml:space="preserve">1:4] («срез») — делает новый массив, состоящий из элементов старого массива начиная со первого (помните про нумерацию с нуля!) и заканчивая третьим (т.е. до четвертого, но не включительно, аналогично тому, как работает </w:t>
      </w:r>
      <w:proofErr w:type="spellStart"/>
      <w:r w:rsidRPr="00E56C4A">
        <w:rPr>
          <w:color w:val="1D3645"/>
          <w:sz w:val="28"/>
          <w:szCs w:val="28"/>
          <w:lang w:eastAsia="ru-RU"/>
        </w:rPr>
        <w:t>range</w:t>
      </w:r>
      <w:proofErr w:type="spellEnd"/>
      <w:r w:rsidRPr="00E56C4A">
        <w:rPr>
          <w:color w:val="1D3645"/>
          <w:sz w:val="28"/>
          <w:szCs w:val="28"/>
          <w:lang w:eastAsia="ru-RU"/>
        </w:rPr>
        <w:t>); этот массив сохраняется в b. Для примера выше получится [5, -3, 12]. Конечно, на месте 1 и 4 может быть любое арифметическое выражение. Более того, эти индексы можно вообще не писать, при этом автоматически подразумевается начало и конец массива. Например, a[:3] — это первые три элемента массива (нулевой, первый и второй), a[1:] — все элементы кроме нулевого, a[:-1] — все элементы кроме последнего (!), а a[:] — это копия всего массива. И это именно копия, т.е. запись b = a[:] именно копирует массив, получающиеся массивы никак не связаны, и изменения в b не влияют на a (в отличие от b = a).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b/>
          <w:color w:val="1D3645"/>
          <w:sz w:val="28"/>
          <w:szCs w:val="28"/>
          <w:lang w:eastAsia="ru-RU"/>
        </w:rPr>
      </w:pPr>
      <w:r w:rsidRPr="002C1393">
        <w:rPr>
          <w:b/>
          <w:color w:val="1D3645"/>
          <w:sz w:val="28"/>
          <w:szCs w:val="28"/>
          <w:lang w:eastAsia="ru-RU"/>
        </w:rPr>
        <w:t>Заполнение</w:t>
      </w:r>
      <w:r>
        <w:rPr>
          <w:b/>
          <w:color w:val="1D3645"/>
          <w:sz w:val="28"/>
          <w:szCs w:val="28"/>
          <w:lang w:eastAsia="ru-RU"/>
        </w:rPr>
        <w:t xml:space="preserve"> и вывод</w:t>
      </w:r>
      <w:r w:rsidRPr="002C1393">
        <w:rPr>
          <w:b/>
          <w:color w:val="1D3645"/>
          <w:sz w:val="28"/>
          <w:szCs w:val="28"/>
          <w:lang w:eastAsia="ru-RU"/>
        </w:rPr>
        <w:t xml:space="preserve"> массива</w:t>
      </w:r>
    </w:p>
    <w:p w:rsidR="00EF1D17" w:rsidRPr="00FC2DF8" w:rsidRDefault="00EF1D17" w:rsidP="00EF1D17">
      <w:pPr>
        <w:tabs>
          <w:tab w:val="left" w:pos="709"/>
        </w:tabs>
        <w:spacing w:after="0" w:line="360" w:lineRule="auto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lastRenderedPageBreak/>
        <w:t xml:space="preserve">  Пример. </w:t>
      </w:r>
      <w:r w:rsidRPr="00FC2DF8">
        <w:rPr>
          <w:color w:val="1D3645"/>
          <w:sz w:val="28"/>
          <w:szCs w:val="28"/>
          <w:lang w:eastAsia="ru-RU"/>
        </w:rPr>
        <w:t>Все элементы массива задаются в одной строке</w:t>
      </w:r>
    </w:p>
    <w:p w:rsidR="00EF1D17" w:rsidRDefault="00EF1D17" w:rsidP="00EF1D17">
      <w:pPr>
        <w:tabs>
          <w:tab w:val="left" w:pos="709"/>
        </w:tabs>
        <w:spacing w:after="0" w:line="360" w:lineRule="auto"/>
        <w:jc w:val="both"/>
        <w:rPr>
          <w:color w:val="1D3645"/>
          <w:sz w:val="28"/>
          <w:szCs w:val="28"/>
          <w:lang w:eastAsia="ru-RU"/>
        </w:rPr>
      </w:pPr>
      <w:r>
        <w:rPr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5615940" cy="1181735"/>
            <wp:effectExtent l="19050" t="0" r="381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spacing w:after="0" w:line="360" w:lineRule="auto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>Результат</w:t>
      </w:r>
    </w:p>
    <w:p w:rsidR="00EF1D17" w:rsidRDefault="00EF1D17" w:rsidP="00EF1D17">
      <w:pPr>
        <w:tabs>
          <w:tab w:val="left" w:pos="709"/>
        </w:tabs>
        <w:spacing w:after="0" w:line="360" w:lineRule="auto"/>
        <w:jc w:val="both"/>
        <w:rPr>
          <w:color w:val="1D3645"/>
          <w:sz w:val="28"/>
          <w:szCs w:val="28"/>
          <w:lang w:eastAsia="ru-RU"/>
        </w:rPr>
      </w:pPr>
      <w:r>
        <w:rPr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2087880" cy="448310"/>
            <wp:effectExtent l="19050" t="0" r="762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709"/>
        <w:jc w:val="both"/>
        <w:rPr>
          <w:color w:val="1D3645"/>
          <w:sz w:val="28"/>
          <w:szCs w:val="28"/>
          <w:lang w:eastAsia="ru-RU"/>
        </w:rPr>
      </w:pPr>
      <w:r w:rsidRPr="007E4DE9">
        <w:rPr>
          <w:b/>
          <w:color w:val="1D3645"/>
          <w:sz w:val="28"/>
          <w:szCs w:val="28"/>
          <w:lang w:eastAsia="ru-RU"/>
        </w:rPr>
        <w:t>Пример.</w:t>
      </w:r>
      <w:r>
        <w:rPr>
          <w:color w:val="1D3645"/>
          <w:sz w:val="28"/>
          <w:szCs w:val="28"/>
          <w:lang w:eastAsia="ru-RU"/>
        </w:rPr>
        <w:t xml:space="preserve"> </w:t>
      </w:r>
      <w:r w:rsidRPr="006D364E">
        <w:rPr>
          <w:color w:val="1D3645"/>
          <w:sz w:val="28"/>
          <w:szCs w:val="28"/>
          <w:lang w:eastAsia="ru-RU"/>
        </w:rPr>
        <w:t xml:space="preserve">Заполнить массив x, состоящий из </w:t>
      </w:r>
      <w:r>
        <w:rPr>
          <w:color w:val="1D3645"/>
          <w:sz w:val="28"/>
          <w:szCs w:val="28"/>
          <w:lang w:eastAsia="ru-RU"/>
        </w:rPr>
        <w:t>1</w:t>
      </w:r>
      <w:r w:rsidRPr="006D364E">
        <w:rPr>
          <w:color w:val="1D3645"/>
          <w:sz w:val="28"/>
          <w:szCs w:val="28"/>
          <w:lang w:eastAsia="ru-RU"/>
        </w:rPr>
        <w:t xml:space="preserve">0 элементов, случайными </w:t>
      </w:r>
      <w:r>
        <w:rPr>
          <w:color w:val="1D3645"/>
          <w:sz w:val="28"/>
          <w:szCs w:val="28"/>
          <w:lang w:eastAsia="ru-RU"/>
        </w:rPr>
        <w:t xml:space="preserve">целыми </w:t>
      </w:r>
      <w:r w:rsidRPr="006D364E">
        <w:rPr>
          <w:color w:val="1D3645"/>
          <w:sz w:val="28"/>
          <w:szCs w:val="28"/>
          <w:lang w:eastAsia="ru-RU"/>
        </w:rPr>
        <w:t xml:space="preserve">числами в диапазоне от </w:t>
      </w:r>
      <w:r>
        <w:rPr>
          <w:color w:val="1D3645"/>
          <w:sz w:val="28"/>
          <w:szCs w:val="28"/>
          <w:lang w:eastAsia="ru-RU"/>
        </w:rPr>
        <w:t>-1</w:t>
      </w:r>
      <w:r w:rsidRPr="006D364E">
        <w:rPr>
          <w:color w:val="1D3645"/>
          <w:sz w:val="28"/>
          <w:szCs w:val="28"/>
          <w:lang w:eastAsia="ru-RU"/>
        </w:rPr>
        <w:t xml:space="preserve">5 до </w:t>
      </w:r>
      <w:r>
        <w:rPr>
          <w:color w:val="1D3645"/>
          <w:sz w:val="28"/>
          <w:szCs w:val="28"/>
          <w:lang w:eastAsia="ru-RU"/>
        </w:rPr>
        <w:t>25</w:t>
      </w:r>
      <w:r w:rsidRPr="006D364E">
        <w:rPr>
          <w:color w:val="1D3645"/>
          <w:sz w:val="28"/>
          <w:szCs w:val="28"/>
          <w:lang w:eastAsia="ru-RU"/>
        </w:rPr>
        <w:t>.</w:t>
      </w:r>
    </w:p>
    <w:p w:rsidR="00EF1D17" w:rsidRPr="003725EF" w:rsidRDefault="00EF1D17" w:rsidP="00EF1D17">
      <w:pPr>
        <w:tabs>
          <w:tab w:val="left" w:pos="709"/>
        </w:tabs>
        <w:spacing w:after="0" w:line="360" w:lineRule="auto"/>
        <w:ind w:firstLine="709"/>
        <w:jc w:val="both"/>
        <w:rPr>
          <w:color w:val="1D3645"/>
          <w:sz w:val="28"/>
          <w:szCs w:val="28"/>
          <w:lang w:eastAsia="ru-RU"/>
        </w:rPr>
      </w:pPr>
      <w:r w:rsidRPr="003725EF">
        <w:rPr>
          <w:color w:val="1D3645"/>
          <w:sz w:val="28"/>
          <w:szCs w:val="28"/>
          <w:lang w:eastAsia="ru-RU"/>
        </w:rPr>
        <w:t xml:space="preserve">В модуле </w:t>
      </w:r>
      <w:proofErr w:type="spellStart"/>
      <w:r w:rsidRPr="003725EF">
        <w:rPr>
          <w:color w:val="1D3645"/>
          <w:sz w:val="28"/>
          <w:szCs w:val="28"/>
          <w:lang w:eastAsia="ru-RU"/>
        </w:rPr>
        <w:t>random</w:t>
      </w:r>
      <w:proofErr w:type="spellEnd"/>
      <w:r w:rsidRPr="003725EF">
        <w:rPr>
          <w:color w:val="1D3645"/>
          <w:sz w:val="28"/>
          <w:szCs w:val="28"/>
          <w:lang w:eastAsia="ru-RU"/>
        </w:rPr>
        <w:t xml:space="preserve"> реализованы средства, которые позволяют генерировать </w:t>
      </w:r>
      <w:proofErr w:type="gramStart"/>
      <w:r w:rsidRPr="003725EF">
        <w:rPr>
          <w:color w:val="1D3645"/>
          <w:sz w:val="28"/>
          <w:szCs w:val="28"/>
          <w:lang w:eastAsia="ru-RU"/>
        </w:rPr>
        <w:t>псевдо-случайные</w:t>
      </w:r>
      <w:proofErr w:type="gramEnd"/>
      <w:r w:rsidRPr="003725EF">
        <w:rPr>
          <w:color w:val="1D3645"/>
          <w:sz w:val="28"/>
          <w:szCs w:val="28"/>
          <w:lang w:eastAsia="ru-RU"/>
        </w:rPr>
        <w:t xml:space="preserve"> числа. Функции модуля </w:t>
      </w:r>
      <w:proofErr w:type="spellStart"/>
      <w:r w:rsidRPr="003725EF">
        <w:rPr>
          <w:color w:val="1D3645"/>
          <w:sz w:val="28"/>
          <w:szCs w:val="28"/>
          <w:lang w:eastAsia="ru-RU"/>
        </w:rPr>
        <w:t>random</w:t>
      </w:r>
      <w:proofErr w:type="spellEnd"/>
      <w:r w:rsidRPr="003725EF">
        <w:rPr>
          <w:color w:val="1D3645"/>
          <w:sz w:val="28"/>
          <w:szCs w:val="28"/>
          <w:lang w:eastAsia="ru-RU"/>
        </w:rPr>
        <w:t xml:space="preserve"> обрабатывают следующие категории чисел:</w:t>
      </w:r>
      <w:r>
        <w:rPr>
          <w:color w:val="1D3645"/>
          <w:sz w:val="28"/>
          <w:szCs w:val="28"/>
          <w:lang w:eastAsia="ru-RU"/>
        </w:rPr>
        <w:t xml:space="preserve"> целые числа, последовательности чисел, </w:t>
      </w:r>
      <w:r w:rsidRPr="003725EF">
        <w:rPr>
          <w:color w:val="1D3645"/>
          <w:sz w:val="28"/>
          <w:szCs w:val="28"/>
          <w:lang w:eastAsia="ru-RU"/>
        </w:rPr>
        <w:t>вещественные числа.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709"/>
        <w:jc w:val="both"/>
        <w:rPr>
          <w:color w:val="1D3645"/>
          <w:sz w:val="28"/>
          <w:szCs w:val="28"/>
          <w:lang w:eastAsia="ru-RU"/>
        </w:rPr>
      </w:pPr>
      <w:r w:rsidRPr="003725EF">
        <w:rPr>
          <w:color w:val="1D3645"/>
          <w:sz w:val="28"/>
          <w:szCs w:val="28"/>
          <w:lang w:eastAsia="ru-RU"/>
        </w:rPr>
        <w:t xml:space="preserve">Чтобы использовать функции из модуля </w:t>
      </w:r>
      <w:proofErr w:type="spellStart"/>
      <w:r w:rsidRPr="003725EF">
        <w:rPr>
          <w:color w:val="1D3645"/>
          <w:sz w:val="28"/>
          <w:szCs w:val="28"/>
          <w:lang w:eastAsia="ru-RU"/>
        </w:rPr>
        <w:t>random</w:t>
      </w:r>
      <w:proofErr w:type="spellEnd"/>
      <w:r w:rsidRPr="003725EF">
        <w:rPr>
          <w:color w:val="1D3645"/>
          <w:sz w:val="28"/>
          <w:szCs w:val="28"/>
          <w:lang w:eastAsia="ru-RU"/>
        </w:rPr>
        <w:t xml:space="preserve"> предварительно нужно этот модуль подключить с помощью строки</w:t>
      </w:r>
      <w:r>
        <w:rPr>
          <w:color w:val="1D3645"/>
          <w:sz w:val="28"/>
          <w:szCs w:val="28"/>
          <w:lang w:eastAsia="ru-RU"/>
        </w:rPr>
        <w:t xml:space="preserve"> </w:t>
      </w:r>
      <w:proofErr w:type="spellStart"/>
      <w:r w:rsidRPr="003725EF">
        <w:rPr>
          <w:color w:val="1D3645"/>
          <w:sz w:val="28"/>
          <w:szCs w:val="28"/>
          <w:lang w:eastAsia="ru-RU"/>
        </w:rPr>
        <w:t>from</w:t>
      </w:r>
      <w:proofErr w:type="spellEnd"/>
      <w:r w:rsidRPr="003725EF">
        <w:rPr>
          <w:color w:val="1D3645"/>
          <w:sz w:val="28"/>
          <w:szCs w:val="28"/>
          <w:lang w:eastAsia="ru-RU"/>
        </w:rPr>
        <w:t xml:space="preserve"> </w:t>
      </w:r>
      <w:proofErr w:type="spellStart"/>
      <w:r w:rsidRPr="003725EF">
        <w:rPr>
          <w:color w:val="1D3645"/>
          <w:sz w:val="28"/>
          <w:szCs w:val="28"/>
          <w:lang w:eastAsia="ru-RU"/>
        </w:rPr>
        <w:t>random</w:t>
      </w:r>
      <w:proofErr w:type="spellEnd"/>
      <w:r w:rsidRPr="003725EF">
        <w:rPr>
          <w:color w:val="1D3645"/>
          <w:sz w:val="28"/>
          <w:szCs w:val="28"/>
          <w:lang w:eastAsia="ru-RU"/>
        </w:rPr>
        <w:t xml:space="preserve"> </w:t>
      </w:r>
      <w:proofErr w:type="spellStart"/>
      <w:r w:rsidRPr="003725EF">
        <w:rPr>
          <w:color w:val="1D3645"/>
          <w:sz w:val="28"/>
          <w:szCs w:val="28"/>
          <w:lang w:eastAsia="ru-RU"/>
        </w:rPr>
        <w:t>import</w:t>
      </w:r>
      <w:proofErr w:type="spellEnd"/>
      <w:r w:rsidRPr="003725EF">
        <w:rPr>
          <w:color w:val="1D3645"/>
          <w:sz w:val="28"/>
          <w:szCs w:val="28"/>
          <w:lang w:eastAsia="ru-RU"/>
        </w:rPr>
        <w:t xml:space="preserve"> *</w:t>
      </w:r>
    </w:p>
    <w:p w:rsidR="00EF1D17" w:rsidRPr="00FC2DF8" w:rsidRDefault="00EF1D17" w:rsidP="00EF1D17">
      <w:pPr>
        <w:tabs>
          <w:tab w:val="left" w:pos="709"/>
        </w:tabs>
        <w:spacing w:after="0" w:line="360" w:lineRule="auto"/>
        <w:ind w:firstLine="709"/>
        <w:jc w:val="both"/>
        <w:rPr>
          <w:color w:val="1D3645"/>
          <w:sz w:val="28"/>
          <w:szCs w:val="28"/>
          <w:lang w:eastAsia="ru-RU"/>
        </w:rPr>
      </w:pPr>
      <w:r w:rsidRPr="003725EF">
        <w:rPr>
          <w:color w:val="1D3645"/>
          <w:sz w:val="28"/>
          <w:szCs w:val="28"/>
          <w:lang w:eastAsia="ru-RU"/>
        </w:rPr>
        <w:t xml:space="preserve">Функция </w:t>
      </w:r>
      <w:proofErr w:type="spellStart"/>
      <w:r w:rsidRPr="003725EF">
        <w:rPr>
          <w:color w:val="1D3645"/>
          <w:sz w:val="28"/>
          <w:szCs w:val="28"/>
          <w:lang w:eastAsia="ru-RU"/>
        </w:rPr>
        <w:t>random.randint</w:t>
      </w:r>
      <w:proofErr w:type="spellEnd"/>
      <w:r w:rsidRPr="003725EF">
        <w:rPr>
          <w:color w:val="1D3645"/>
          <w:sz w:val="28"/>
          <w:szCs w:val="28"/>
          <w:lang w:eastAsia="ru-RU"/>
        </w:rPr>
        <w:t>() возвращает случайное целое число N, которое находится в пределах [a, b]</w:t>
      </w:r>
    </w:p>
    <w:p w:rsidR="00EF1D17" w:rsidRDefault="00EF1D17" w:rsidP="00EF1D17">
      <w:pPr>
        <w:tabs>
          <w:tab w:val="left" w:pos="709"/>
        </w:tabs>
        <w:ind w:firstLine="425"/>
        <w:rPr>
          <w:b/>
          <w:color w:val="1D3645"/>
          <w:sz w:val="28"/>
          <w:szCs w:val="28"/>
          <w:lang w:eastAsia="ru-RU"/>
        </w:rPr>
      </w:pPr>
      <w:r>
        <w:rPr>
          <w:b/>
          <w:color w:val="1D3645"/>
          <w:sz w:val="28"/>
          <w:szCs w:val="28"/>
          <w:lang w:eastAsia="ru-RU"/>
        </w:rPr>
        <w:t>Код программы</w:t>
      </w:r>
    </w:p>
    <w:p w:rsidR="00EF1D17" w:rsidRDefault="00EF1D17" w:rsidP="00EF1D17">
      <w:pPr>
        <w:tabs>
          <w:tab w:val="left" w:pos="709"/>
        </w:tabs>
        <w:ind w:firstLine="425"/>
        <w:rPr>
          <w:b/>
          <w:color w:val="1D3645"/>
          <w:sz w:val="28"/>
          <w:szCs w:val="28"/>
          <w:lang w:eastAsia="ru-RU"/>
        </w:rPr>
      </w:pPr>
      <w:r>
        <w:rPr>
          <w:b/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3907790" cy="1181735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7790" cy="118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ind w:firstLine="425"/>
        <w:rPr>
          <w:b/>
          <w:color w:val="1D3645"/>
          <w:sz w:val="28"/>
          <w:szCs w:val="28"/>
          <w:lang w:eastAsia="ru-RU"/>
        </w:rPr>
      </w:pPr>
      <w:r>
        <w:rPr>
          <w:b/>
          <w:color w:val="1D3645"/>
          <w:sz w:val="28"/>
          <w:szCs w:val="28"/>
          <w:lang w:eastAsia="ru-RU"/>
        </w:rPr>
        <w:t>Результат</w:t>
      </w:r>
    </w:p>
    <w:p w:rsidR="00EF1D17" w:rsidRDefault="00EF1D17" w:rsidP="00EF1D17">
      <w:pPr>
        <w:tabs>
          <w:tab w:val="left" w:pos="709"/>
        </w:tabs>
        <w:ind w:firstLine="425"/>
        <w:rPr>
          <w:b/>
          <w:color w:val="1D3645"/>
          <w:sz w:val="28"/>
          <w:szCs w:val="28"/>
          <w:lang w:eastAsia="ru-RU"/>
        </w:rPr>
      </w:pPr>
      <w:r>
        <w:rPr>
          <w:b/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2562225" cy="293370"/>
            <wp:effectExtent l="1905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51425B">
        <w:rPr>
          <w:b/>
          <w:color w:val="1D3645"/>
          <w:sz w:val="28"/>
          <w:szCs w:val="28"/>
          <w:lang w:eastAsia="ru-RU"/>
        </w:rPr>
        <w:t xml:space="preserve">Пример: </w:t>
      </w:r>
      <w:r w:rsidRPr="0051425B">
        <w:rPr>
          <w:color w:val="1D3645"/>
          <w:sz w:val="28"/>
          <w:szCs w:val="28"/>
          <w:lang w:eastAsia="ru-RU"/>
        </w:rPr>
        <w:t>В созданном массиве найти максимальный и минимальный элементы, и их индексы.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>Код программы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noProof/>
          <w:color w:val="1D3645"/>
          <w:sz w:val="28"/>
          <w:szCs w:val="28"/>
          <w:lang w:eastAsia="ru-RU"/>
        </w:rPr>
        <w:lastRenderedPageBreak/>
        <w:drawing>
          <wp:inline distT="0" distB="0" distL="0" distR="0">
            <wp:extent cx="5452110" cy="2639695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2110" cy="263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>Результат: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2122170" cy="569595"/>
            <wp:effectExtent l="19050" t="0" r="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 w:rsidRPr="00023FC9">
        <w:rPr>
          <w:b/>
          <w:color w:val="1D3645"/>
          <w:sz w:val="28"/>
          <w:szCs w:val="28"/>
          <w:lang w:eastAsia="ru-RU"/>
        </w:rPr>
        <w:t>Пример:</w:t>
      </w:r>
      <w:r>
        <w:rPr>
          <w:color w:val="1D3645"/>
          <w:sz w:val="28"/>
          <w:szCs w:val="28"/>
          <w:lang w:eastAsia="ru-RU"/>
        </w:rPr>
        <w:t xml:space="preserve"> </w:t>
      </w:r>
      <w:r w:rsidRPr="00023FC9">
        <w:rPr>
          <w:color w:val="1D3645"/>
          <w:sz w:val="28"/>
          <w:szCs w:val="28"/>
          <w:lang w:eastAsia="ru-RU"/>
        </w:rPr>
        <w:t>Заполнить массив x, состоящий из 20 элементов, случайными числами в диапазоне от -30 до 30.</w:t>
      </w:r>
      <w:r w:rsidR="00B04246">
        <w:rPr>
          <w:color w:val="1D3645"/>
          <w:sz w:val="28"/>
          <w:szCs w:val="28"/>
          <w:lang w:eastAsia="ru-RU"/>
        </w:rPr>
        <w:t xml:space="preserve"> </w:t>
      </w:r>
      <w:r w:rsidRPr="00023FC9">
        <w:rPr>
          <w:color w:val="1D3645"/>
          <w:sz w:val="28"/>
          <w:szCs w:val="28"/>
          <w:lang w:eastAsia="ru-RU"/>
        </w:rPr>
        <w:t>Создать массив y, состоящий из отрицательных элементов массива x.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>Код программы: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2752090" cy="2026920"/>
            <wp:effectExtent l="19050" t="0" r="0" b="0"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color w:val="1D3645"/>
          <w:sz w:val="28"/>
          <w:szCs w:val="28"/>
          <w:lang w:eastAsia="ru-RU"/>
        </w:rPr>
        <w:t>Результат выполнения:</w:t>
      </w:r>
    </w:p>
    <w:p w:rsidR="00EF1D17" w:rsidRDefault="00EF1D17" w:rsidP="00EF1D17">
      <w:pPr>
        <w:tabs>
          <w:tab w:val="left" w:pos="709"/>
        </w:tabs>
        <w:spacing w:after="0" w:line="360" w:lineRule="auto"/>
        <w:ind w:firstLine="425"/>
        <w:jc w:val="both"/>
        <w:rPr>
          <w:color w:val="1D3645"/>
          <w:sz w:val="28"/>
          <w:szCs w:val="28"/>
          <w:lang w:eastAsia="ru-RU"/>
        </w:rPr>
      </w:pPr>
      <w:r>
        <w:rPr>
          <w:noProof/>
          <w:color w:val="1D3645"/>
          <w:sz w:val="28"/>
          <w:szCs w:val="28"/>
          <w:lang w:eastAsia="ru-RU"/>
        </w:rPr>
        <w:drawing>
          <wp:inline distT="0" distB="0" distL="0" distR="0">
            <wp:extent cx="2449830" cy="431165"/>
            <wp:effectExtent l="19050" t="0" r="7620" b="0"/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830" cy="43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967" w:rsidRDefault="00856967" w:rsidP="00856967">
      <w:pPr>
        <w:rPr>
          <w:b/>
          <w:sz w:val="28"/>
          <w:szCs w:val="28"/>
        </w:rPr>
      </w:pPr>
    </w:p>
    <w:p w:rsidR="00856967" w:rsidRDefault="00856967" w:rsidP="00856967">
      <w:pPr>
        <w:rPr>
          <w:b/>
          <w:sz w:val="28"/>
          <w:szCs w:val="28"/>
        </w:rPr>
      </w:pPr>
    </w:p>
    <w:p w:rsidR="00856967" w:rsidRDefault="00856967" w:rsidP="00856967">
      <w:r w:rsidRPr="00856967">
        <w:rPr>
          <w:b/>
          <w:sz w:val="28"/>
          <w:szCs w:val="28"/>
        </w:rPr>
        <w:lastRenderedPageBreak/>
        <w:t>Пример кода программы для распознавания лиц</w:t>
      </w:r>
      <w:r w:rsidRPr="00856967">
        <w:rPr>
          <w:b/>
          <w:sz w:val="28"/>
          <w:szCs w:val="28"/>
        </w:rPr>
        <w:br/>
      </w:r>
    </w:p>
    <w:p w:rsidR="00856967" w:rsidRDefault="00856967" w:rsidP="00856967">
      <w:r>
        <w:rPr>
          <w:noProof/>
          <w:lang w:eastAsia="ru-RU"/>
        </w:rPr>
        <w:drawing>
          <wp:inline distT="0" distB="0" distL="0" distR="0" wp14:anchorId="625D9732" wp14:editId="3B217B57">
            <wp:extent cx="5940425" cy="388175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8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56967" w:rsidSect="00DB6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DE7"/>
    <w:rsid w:val="00103816"/>
    <w:rsid w:val="00284425"/>
    <w:rsid w:val="002B2DE7"/>
    <w:rsid w:val="004A2B3E"/>
    <w:rsid w:val="00707337"/>
    <w:rsid w:val="007E4DE9"/>
    <w:rsid w:val="00856967"/>
    <w:rsid w:val="008B0F98"/>
    <w:rsid w:val="00AE2B46"/>
    <w:rsid w:val="00B04246"/>
    <w:rsid w:val="00B05148"/>
    <w:rsid w:val="00C35B7A"/>
    <w:rsid w:val="00DB6B22"/>
    <w:rsid w:val="00E120F6"/>
    <w:rsid w:val="00EF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8298DA"/>
  <w15:docId w15:val="{CE7C8623-7A4D-449C-A4B2-E6759D0C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uiPriority w:val="99"/>
    <w:rsid w:val="002B2DE7"/>
    <w:rPr>
      <w:rFonts w:cs="Times New Roman"/>
    </w:rPr>
  </w:style>
  <w:style w:type="paragraph" w:styleId="a3">
    <w:name w:val="Normal (Web)"/>
    <w:basedOn w:val="a"/>
    <w:uiPriority w:val="99"/>
    <w:rsid w:val="002B2DE7"/>
    <w:pPr>
      <w:spacing w:before="100" w:beforeAutospacing="1" w:after="100" w:afterAutospacing="1" w:line="240" w:lineRule="auto"/>
      <w:jc w:val="both"/>
    </w:pPr>
    <w:rPr>
      <w:rFonts w:ascii="Arial Unicode MS" w:eastAsia="Arial Unicode MS" w:hAnsi="Arial Unicode MS" w:cs="Arial Unicode MS"/>
      <w:color w:val="00000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2D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D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9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2.bin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oleObject" Target="embeddings/oleObject1.bin"/><Relationship Id="rId12" Type="http://schemas.openxmlformats.org/officeDocument/2006/relationships/image" Target="media/image8.wmf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2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4</cp:revision>
  <dcterms:created xsi:type="dcterms:W3CDTF">2022-10-03T17:34:00Z</dcterms:created>
  <dcterms:modified xsi:type="dcterms:W3CDTF">2023-10-01T13:22:00Z</dcterms:modified>
</cp:coreProperties>
</file>